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60F" w:rsidRDefault="00200720" w:rsidP="00723D25">
      <w:pPr>
        <w:pStyle w:val="ConsPlusNormal"/>
        <w:outlineLvl w:val="0"/>
        <w:rPr>
          <w:rFonts w:eastAsia="Arial Unicode MS"/>
          <w:b/>
          <w:sz w:val="28"/>
          <w:szCs w:val="28"/>
        </w:rPr>
      </w:pPr>
      <w:bookmarkStart w:id="0" w:name="_GoBack"/>
      <w:bookmarkEnd w:id="0"/>
      <w:r w:rsidRPr="00DE413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-37"/>
        <w:tblW w:w="100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244"/>
        <w:gridCol w:w="1620"/>
        <w:gridCol w:w="4140"/>
      </w:tblGrid>
      <w:tr w:rsidR="005C760F" w:rsidRPr="00F03842" w:rsidTr="00193630">
        <w:tc>
          <w:tcPr>
            <w:tcW w:w="424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C760F" w:rsidRPr="00F03842" w:rsidRDefault="001B0C9F" w:rsidP="00193630">
            <w:pPr>
              <w:pStyle w:val="a4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192.45pt;margin-top:2.15pt;width:89.1pt;height:105.65pt;z-index:251658240" filled="f" stroked="f">
                  <v:textbox style="mso-next-textbox:#_x0000_s1028">
                    <w:txbxContent>
                      <w:p w:rsidR="005C760F" w:rsidRDefault="005C760F" w:rsidP="005C760F"/>
                    </w:txbxContent>
                  </v:textbox>
                </v:shape>
              </w:pict>
            </w:r>
            <w:r w:rsidR="005C760F" w:rsidRPr="00F03842">
              <w:t>Башкортостан Республикаһы</w:t>
            </w:r>
          </w:p>
          <w:p w:rsidR="005C760F" w:rsidRPr="00F03842" w:rsidRDefault="005C760F" w:rsidP="00193630">
            <w:pPr>
              <w:pStyle w:val="a4"/>
            </w:pPr>
            <w:r w:rsidRPr="00F03842">
              <w:t>Бишбүлә</w:t>
            </w:r>
            <w:proofErr w:type="gramStart"/>
            <w:r w:rsidRPr="00F03842">
              <w:t>к</w:t>
            </w:r>
            <w:proofErr w:type="gramEnd"/>
            <w:r w:rsidRPr="00F03842">
              <w:t xml:space="preserve"> районы муниципаль районы Ерекле ауыл советы</w:t>
            </w:r>
          </w:p>
          <w:p w:rsidR="005C760F" w:rsidRPr="00F03842" w:rsidRDefault="005C760F" w:rsidP="00193630">
            <w:pPr>
              <w:pStyle w:val="a4"/>
            </w:pPr>
            <w:r w:rsidRPr="00F03842">
              <w:t>ауыл билә</w:t>
            </w:r>
            <w:proofErr w:type="gramStart"/>
            <w:r w:rsidRPr="00F03842">
              <w:t>м</w:t>
            </w:r>
            <w:proofErr w:type="gramEnd"/>
            <w:r w:rsidRPr="00F03842">
              <w:t>әһе Советы</w:t>
            </w:r>
          </w:p>
          <w:p w:rsidR="005C760F" w:rsidRPr="00F03842" w:rsidRDefault="005C760F" w:rsidP="00193630">
            <w:pPr>
              <w:pStyle w:val="a4"/>
              <w:rPr>
                <w:b/>
                <w:sz w:val="16"/>
                <w:szCs w:val="16"/>
                <w:lang w:val="be-BY"/>
              </w:rPr>
            </w:pPr>
          </w:p>
          <w:p w:rsidR="005C760F" w:rsidRPr="00F03842" w:rsidRDefault="005C760F" w:rsidP="00193630">
            <w:pPr>
              <w:pStyle w:val="a4"/>
              <w:rPr>
                <w:sz w:val="18"/>
                <w:lang w:val="be-BY"/>
              </w:rPr>
            </w:pPr>
            <w:r w:rsidRPr="00F03842">
              <w:rPr>
                <w:sz w:val="18"/>
                <w:lang w:val="be-BY"/>
              </w:rPr>
              <w:t>452050, Ерекле  ауылы, Үзәк урамы, 40</w:t>
            </w:r>
          </w:p>
          <w:p w:rsidR="005C760F" w:rsidRPr="00F03842" w:rsidRDefault="005C760F" w:rsidP="00193630">
            <w:pPr>
              <w:pStyle w:val="a4"/>
              <w:rPr>
                <w:b/>
                <w:lang w:val="be-BY"/>
              </w:rPr>
            </w:pPr>
            <w:r w:rsidRPr="00F03842">
              <w:rPr>
                <w:sz w:val="18"/>
                <w:lang w:val="be-BY"/>
              </w:rPr>
              <w:t>Тел. 8(34743)2-74-00</w:t>
            </w:r>
          </w:p>
          <w:p w:rsidR="005C760F" w:rsidRPr="00F03842" w:rsidRDefault="005C760F" w:rsidP="00193630">
            <w:pPr>
              <w:pStyle w:val="a4"/>
              <w:rPr>
                <w:sz w:val="20"/>
                <w:lang w:val="sq-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C760F" w:rsidRPr="00F03842" w:rsidRDefault="005C760F" w:rsidP="00193630">
            <w:pPr>
              <w:pStyle w:val="a4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970280" cy="1025525"/>
                  <wp:effectExtent l="19050" t="0" r="1270" b="0"/>
                  <wp:docPr id="2" name="Рисунок 3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1025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B0C9F" w:rsidRPr="001B0C9F">
              <w:rPr>
                <w:lang w:val="be-BY"/>
              </w:rPr>
            </w:r>
            <w:r w:rsidR="001B0C9F">
              <w:rPr>
                <w:lang w:val="be-BY"/>
              </w:rPr>
              <w:pict>
                <v:group id="_x0000_s1026" editas="canvas" style="width:45pt;height:27pt;mso-position-horizontal-relative:char;mso-position-vertical-relative:line" coordorigin="2209,183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09;top:1836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  <w:tc>
          <w:tcPr>
            <w:tcW w:w="41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C760F" w:rsidRPr="00F03842" w:rsidRDefault="005C760F" w:rsidP="00193630">
            <w:pPr>
              <w:pStyle w:val="a4"/>
            </w:pPr>
            <w:r w:rsidRPr="00F03842">
              <w:t>Совет сельского поселения</w:t>
            </w:r>
          </w:p>
          <w:p w:rsidR="005C760F" w:rsidRPr="00F03842" w:rsidRDefault="005C760F" w:rsidP="00193630">
            <w:pPr>
              <w:pStyle w:val="a4"/>
            </w:pPr>
            <w:r w:rsidRPr="00F03842">
              <w:t>Зириклинский сельсовет</w:t>
            </w:r>
          </w:p>
          <w:p w:rsidR="005C760F" w:rsidRPr="00F03842" w:rsidRDefault="005C760F" w:rsidP="00193630">
            <w:pPr>
              <w:pStyle w:val="a4"/>
            </w:pPr>
            <w:r>
              <w:t>муниципального района</w:t>
            </w:r>
            <w:r w:rsidR="00B63494">
              <w:t xml:space="preserve"> </w:t>
            </w:r>
            <w:r w:rsidRPr="00F03842">
              <w:t>Бижбулякский район</w:t>
            </w:r>
          </w:p>
          <w:p w:rsidR="005C760F" w:rsidRPr="00F03842" w:rsidRDefault="005C760F" w:rsidP="00193630">
            <w:pPr>
              <w:pStyle w:val="a4"/>
            </w:pPr>
            <w:r w:rsidRPr="00F03842">
              <w:t>Республики Башкортостан</w:t>
            </w:r>
          </w:p>
          <w:p w:rsidR="005C760F" w:rsidRPr="00F03842" w:rsidRDefault="005C760F" w:rsidP="00193630">
            <w:pPr>
              <w:pStyle w:val="a4"/>
              <w:rPr>
                <w:b/>
                <w:sz w:val="16"/>
                <w:szCs w:val="16"/>
                <w:lang w:val="be-BY"/>
              </w:rPr>
            </w:pPr>
          </w:p>
          <w:p w:rsidR="005C760F" w:rsidRPr="00F03842" w:rsidRDefault="005C760F" w:rsidP="00193630">
            <w:pPr>
              <w:pStyle w:val="a4"/>
              <w:rPr>
                <w:sz w:val="18"/>
                <w:lang w:val="be-BY"/>
              </w:rPr>
            </w:pPr>
            <w:r w:rsidRPr="00F03842">
              <w:rPr>
                <w:sz w:val="18"/>
                <w:lang w:val="be-BY"/>
              </w:rPr>
              <w:t>452050, село Зириклы,</w:t>
            </w:r>
          </w:p>
          <w:p w:rsidR="005C760F" w:rsidRPr="00F03842" w:rsidRDefault="005C760F" w:rsidP="00193630">
            <w:pPr>
              <w:pStyle w:val="a4"/>
              <w:rPr>
                <w:sz w:val="18"/>
                <w:lang w:val="be-BY"/>
              </w:rPr>
            </w:pPr>
            <w:r w:rsidRPr="00F03842">
              <w:rPr>
                <w:sz w:val="18"/>
                <w:lang w:val="be-BY"/>
              </w:rPr>
              <w:t>ул.Центральная, 67</w:t>
            </w:r>
          </w:p>
          <w:p w:rsidR="005C760F" w:rsidRPr="00F03842" w:rsidRDefault="005C760F" w:rsidP="00193630">
            <w:pPr>
              <w:pStyle w:val="a4"/>
              <w:rPr>
                <w:sz w:val="18"/>
                <w:lang w:val="be-BY"/>
              </w:rPr>
            </w:pPr>
            <w:r w:rsidRPr="00F03842">
              <w:rPr>
                <w:sz w:val="18"/>
                <w:lang w:val="be-BY"/>
              </w:rPr>
              <w:t>Тел. 8(34743)2-74-00</w:t>
            </w:r>
          </w:p>
          <w:p w:rsidR="005C760F" w:rsidRPr="00F03842" w:rsidRDefault="005C760F" w:rsidP="00193630">
            <w:pPr>
              <w:pStyle w:val="a4"/>
              <w:rPr>
                <w:sz w:val="20"/>
                <w:lang w:val="sq-AL"/>
              </w:rPr>
            </w:pPr>
          </w:p>
        </w:tc>
      </w:tr>
    </w:tbl>
    <w:p w:rsidR="005C760F" w:rsidRDefault="005C760F" w:rsidP="00723D25">
      <w:pPr>
        <w:jc w:val="center"/>
        <w:rPr>
          <w:b/>
          <w:sz w:val="28"/>
          <w:szCs w:val="28"/>
          <w:lang w:val="be-BY"/>
        </w:rPr>
      </w:pPr>
    </w:p>
    <w:p w:rsidR="005C760F" w:rsidRPr="00C257FE" w:rsidRDefault="005C760F" w:rsidP="00723D25">
      <w:pPr>
        <w:jc w:val="center"/>
        <w:rPr>
          <w:b/>
          <w:sz w:val="24"/>
          <w:szCs w:val="24"/>
        </w:rPr>
      </w:pPr>
      <w:r w:rsidRPr="00C257FE">
        <w:rPr>
          <w:b/>
          <w:sz w:val="24"/>
          <w:szCs w:val="24"/>
          <w:lang w:val="be-BY"/>
        </w:rPr>
        <w:t>ҠАРАР</w:t>
      </w:r>
      <w:r w:rsidRPr="00C257FE">
        <w:rPr>
          <w:b/>
          <w:sz w:val="24"/>
          <w:szCs w:val="24"/>
          <w:lang w:val="be-BY"/>
        </w:rPr>
        <w:tab/>
        <w:t xml:space="preserve">                                                             </w:t>
      </w:r>
      <w:r w:rsidRPr="00C257FE">
        <w:rPr>
          <w:b/>
          <w:sz w:val="24"/>
          <w:szCs w:val="24"/>
        </w:rPr>
        <w:t xml:space="preserve">РЕШЕНИЕ    </w:t>
      </w:r>
    </w:p>
    <w:p w:rsidR="005C760F" w:rsidRPr="00C257FE" w:rsidRDefault="005C760F" w:rsidP="00723D25">
      <w:pPr>
        <w:jc w:val="center"/>
        <w:rPr>
          <w:b/>
          <w:sz w:val="24"/>
          <w:szCs w:val="24"/>
        </w:rPr>
      </w:pPr>
    </w:p>
    <w:p w:rsidR="00DF7AB7" w:rsidRPr="00C257FE" w:rsidRDefault="005C760F" w:rsidP="00723D25">
      <w:pPr>
        <w:jc w:val="center"/>
        <w:rPr>
          <w:rFonts w:eastAsia="Arial Unicode MS"/>
          <w:b/>
          <w:sz w:val="24"/>
          <w:szCs w:val="24"/>
        </w:rPr>
      </w:pPr>
      <w:r w:rsidRPr="00C257FE">
        <w:rPr>
          <w:b/>
          <w:sz w:val="24"/>
          <w:szCs w:val="24"/>
        </w:rPr>
        <w:t xml:space="preserve">                                                                         </w:t>
      </w:r>
    </w:p>
    <w:p w:rsidR="000663EE" w:rsidRPr="00C257FE" w:rsidRDefault="00200720" w:rsidP="00723D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57FE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0663EE" w:rsidRPr="00C257FE">
        <w:rPr>
          <w:rFonts w:ascii="Times New Roman" w:hAnsi="Times New Roman" w:cs="Times New Roman"/>
          <w:sz w:val="24"/>
          <w:szCs w:val="24"/>
        </w:rPr>
        <w:t>П</w:t>
      </w:r>
      <w:r w:rsidRPr="00C257FE">
        <w:rPr>
          <w:rFonts w:ascii="Times New Roman" w:hAnsi="Times New Roman" w:cs="Times New Roman"/>
          <w:sz w:val="24"/>
          <w:szCs w:val="24"/>
        </w:rPr>
        <w:t xml:space="preserve">оложения о порядке списания </w:t>
      </w:r>
    </w:p>
    <w:p w:rsidR="000663EE" w:rsidRPr="00C257FE" w:rsidRDefault="000663EE" w:rsidP="00723D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57FE">
        <w:rPr>
          <w:rFonts w:ascii="Times New Roman" w:hAnsi="Times New Roman" w:cs="Times New Roman"/>
          <w:sz w:val="24"/>
          <w:szCs w:val="24"/>
        </w:rPr>
        <w:t>м</w:t>
      </w:r>
      <w:r w:rsidR="00200720" w:rsidRPr="00C257FE">
        <w:rPr>
          <w:rFonts w:ascii="Times New Roman" w:hAnsi="Times New Roman" w:cs="Times New Roman"/>
          <w:sz w:val="24"/>
          <w:szCs w:val="24"/>
        </w:rPr>
        <w:t xml:space="preserve">униципального имущества </w:t>
      </w:r>
      <w:r w:rsidR="005C760F" w:rsidRPr="00C257FE">
        <w:rPr>
          <w:rFonts w:ascii="Times New Roman" w:hAnsi="Times New Roman" w:cs="Times New Roman"/>
          <w:sz w:val="24"/>
          <w:szCs w:val="24"/>
        </w:rPr>
        <w:t>сельского поселения Зириклинский сельсовет муниципального района</w:t>
      </w:r>
    </w:p>
    <w:p w:rsidR="005C760F" w:rsidRPr="00C257FE" w:rsidRDefault="00200720" w:rsidP="00723D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57FE">
        <w:rPr>
          <w:rFonts w:ascii="Times New Roman" w:hAnsi="Times New Roman" w:cs="Times New Roman"/>
          <w:sz w:val="24"/>
          <w:szCs w:val="24"/>
        </w:rPr>
        <w:t xml:space="preserve">Бижбулякский район Республики Башкортостан </w:t>
      </w:r>
      <w:r w:rsidR="000663EE" w:rsidRPr="00C257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720" w:rsidRPr="00C257FE" w:rsidRDefault="000663EE" w:rsidP="00723D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57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EA0" w:rsidRPr="00C257FE" w:rsidRDefault="00200720" w:rsidP="00723D2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257FE">
        <w:rPr>
          <w:b/>
          <w:sz w:val="24"/>
          <w:szCs w:val="24"/>
        </w:rPr>
        <w:t xml:space="preserve"> </w:t>
      </w:r>
    </w:p>
    <w:p w:rsidR="000663EE" w:rsidRPr="00C257FE" w:rsidRDefault="00CF126E" w:rsidP="00723D25">
      <w:pPr>
        <w:ind w:firstLine="540"/>
        <w:jc w:val="both"/>
        <w:rPr>
          <w:sz w:val="24"/>
          <w:szCs w:val="24"/>
        </w:rPr>
      </w:pPr>
      <w:r w:rsidRPr="00C257FE">
        <w:rPr>
          <w:sz w:val="24"/>
          <w:szCs w:val="24"/>
        </w:rPr>
        <w:t>Р</w:t>
      </w:r>
      <w:r w:rsidR="000663EE" w:rsidRPr="00C257FE">
        <w:rPr>
          <w:sz w:val="24"/>
          <w:szCs w:val="24"/>
        </w:rPr>
        <w:t xml:space="preserve">уководствуясь Федеральным законом </w:t>
      </w:r>
      <w:r w:rsidR="00F95B72" w:rsidRPr="00C257FE">
        <w:rPr>
          <w:sz w:val="24"/>
          <w:szCs w:val="24"/>
        </w:rPr>
        <w:t xml:space="preserve">от 06.10.2003 года № 131-ФЗ </w:t>
      </w:r>
      <w:r w:rsidR="000663EE" w:rsidRPr="00C257FE">
        <w:rPr>
          <w:sz w:val="24"/>
          <w:szCs w:val="24"/>
        </w:rPr>
        <w:t xml:space="preserve">«Об общих принципах организации местного самоуправления в Российской Федерации», </w:t>
      </w:r>
      <w:r w:rsidR="008C6686" w:rsidRPr="00C257FE">
        <w:rPr>
          <w:sz w:val="24"/>
          <w:szCs w:val="24"/>
        </w:rPr>
        <w:t>П</w:t>
      </w:r>
      <w:r w:rsidR="000663EE" w:rsidRPr="00C257FE">
        <w:rPr>
          <w:sz w:val="24"/>
          <w:szCs w:val="24"/>
        </w:rPr>
        <w:t xml:space="preserve">остановлением Правительства Республики Башкортостан </w:t>
      </w:r>
      <w:r w:rsidR="00F95B72" w:rsidRPr="00C257FE">
        <w:rPr>
          <w:sz w:val="24"/>
          <w:szCs w:val="24"/>
        </w:rPr>
        <w:t xml:space="preserve">от 17.02.2020 г. № 86 </w:t>
      </w:r>
      <w:r w:rsidR="000663EE" w:rsidRPr="00C257FE">
        <w:rPr>
          <w:sz w:val="24"/>
          <w:szCs w:val="24"/>
        </w:rPr>
        <w:t>«</w:t>
      </w:r>
      <w:r w:rsidR="008C6686" w:rsidRPr="00C257FE">
        <w:rPr>
          <w:sz w:val="24"/>
          <w:szCs w:val="24"/>
        </w:rPr>
        <w:t xml:space="preserve">Об утверждении </w:t>
      </w:r>
      <w:r w:rsidR="00751D00" w:rsidRPr="00C257FE">
        <w:rPr>
          <w:sz w:val="24"/>
          <w:szCs w:val="24"/>
        </w:rPr>
        <w:t>П</w:t>
      </w:r>
      <w:r w:rsidR="008C6686" w:rsidRPr="00C257FE">
        <w:rPr>
          <w:sz w:val="24"/>
          <w:szCs w:val="24"/>
        </w:rPr>
        <w:t>оложения о порядке списания государственного</w:t>
      </w:r>
      <w:r w:rsidR="00751D00" w:rsidRPr="00C257FE">
        <w:rPr>
          <w:sz w:val="24"/>
          <w:szCs w:val="24"/>
        </w:rPr>
        <w:t xml:space="preserve"> и</w:t>
      </w:r>
      <w:r w:rsidR="008C6686" w:rsidRPr="00C257FE">
        <w:rPr>
          <w:sz w:val="24"/>
          <w:szCs w:val="24"/>
        </w:rPr>
        <w:t xml:space="preserve">мущества </w:t>
      </w:r>
      <w:r w:rsidR="00751D00" w:rsidRPr="00C257FE">
        <w:rPr>
          <w:sz w:val="24"/>
          <w:szCs w:val="24"/>
        </w:rPr>
        <w:t>Р</w:t>
      </w:r>
      <w:r w:rsidR="008C6686" w:rsidRPr="00C257FE">
        <w:rPr>
          <w:sz w:val="24"/>
          <w:szCs w:val="24"/>
        </w:rPr>
        <w:t xml:space="preserve">еспублики </w:t>
      </w:r>
      <w:r w:rsidR="00751D00" w:rsidRPr="00C257FE">
        <w:rPr>
          <w:sz w:val="24"/>
          <w:szCs w:val="24"/>
        </w:rPr>
        <w:t>Б</w:t>
      </w:r>
      <w:r w:rsidR="008C6686" w:rsidRPr="00C257FE">
        <w:rPr>
          <w:sz w:val="24"/>
          <w:szCs w:val="24"/>
        </w:rPr>
        <w:t xml:space="preserve">ашкортостан и признании </w:t>
      </w:r>
      <w:proofErr w:type="gramStart"/>
      <w:r w:rsidR="008C6686" w:rsidRPr="00C257FE">
        <w:rPr>
          <w:sz w:val="24"/>
          <w:szCs w:val="24"/>
        </w:rPr>
        <w:t>утратившими</w:t>
      </w:r>
      <w:proofErr w:type="gramEnd"/>
      <w:r w:rsidR="00751D00" w:rsidRPr="00C257FE">
        <w:rPr>
          <w:sz w:val="24"/>
          <w:szCs w:val="24"/>
        </w:rPr>
        <w:t xml:space="preserve"> с</w:t>
      </w:r>
      <w:r w:rsidR="008C6686" w:rsidRPr="00C257FE">
        <w:rPr>
          <w:sz w:val="24"/>
          <w:szCs w:val="24"/>
        </w:rPr>
        <w:t xml:space="preserve">илу некоторых решений </w:t>
      </w:r>
      <w:r w:rsidR="00751D00" w:rsidRPr="00C257FE">
        <w:rPr>
          <w:sz w:val="24"/>
          <w:szCs w:val="24"/>
        </w:rPr>
        <w:t>П</w:t>
      </w:r>
      <w:r w:rsidR="008C6686" w:rsidRPr="00C257FE">
        <w:rPr>
          <w:sz w:val="24"/>
          <w:szCs w:val="24"/>
        </w:rPr>
        <w:t xml:space="preserve">равительства </w:t>
      </w:r>
      <w:r w:rsidR="00751D00" w:rsidRPr="00C257FE">
        <w:rPr>
          <w:sz w:val="24"/>
          <w:szCs w:val="24"/>
        </w:rPr>
        <w:t>Р</w:t>
      </w:r>
      <w:r w:rsidR="008C6686" w:rsidRPr="00C257FE">
        <w:rPr>
          <w:sz w:val="24"/>
          <w:szCs w:val="24"/>
        </w:rPr>
        <w:t xml:space="preserve">еспублики </w:t>
      </w:r>
      <w:r w:rsidR="00751D00" w:rsidRPr="00C257FE">
        <w:rPr>
          <w:sz w:val="24"/>
          <w:szCs w:val="24"/>
        </w:rPr>
        <w:t>Б</w:t>
      </w:r>
      <w:r w:rsidR="008C6686" w:rsidRPr="00C257FE">
        <w:rPr>
          <w:sz w:val="24"/>
          <w:szCs w:val="24"/>
        </w:rPr>
        <w:t>ашкортостан</w:t>
      </w:r>
      <w:r w:rsidR="000663EE" w:rsidRPr="00C257FE">
        <w:rPr>
          <w:sz w:val="24"/>
          <w:szCs w:val="24"/>
        </w:rPr>
        <w:t xml:space="preserve">», Совет </w:t>
      </w:r>
      <w:r w:rsidR="005C760F" w:rsidRPr="00C257FE">
        <w:rPr>
          <w:sz w:val="24"/>
          <w:szCs w:val="24"/>
        </w:rPr>
        <w:t xml:space="preserve">сельского поселения Зириклинский сельсовет муниципального района </w:t>
      </w:r>
      <w:r w:rsidR="000663EE" w:rsidRPr="00C257FE">
        <w:rPr>
          <w:sz w:val="24"/>
          <w:szCs w:val="24"/>
        </w:rPr>
        <w:t>Бижбулякский район Республики Башкортостан решил:</w:t>
      </w:r>
    </w:p>
    <w:p w:rsidR="00BB3EA0" w:rsidRPr="00C257FE" w:rsidRDefault="00BB3EA0" w:rsidP="00723D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7FE">
        <w:rPr>
          <w:rFonts w:ascii="Times New Roman" w:hAnsi="Times New Roman" w:cs="Times New Roman"/>
          <w:sz w:val="24"/>
          <w:szCs w:val="24"/>
        </w:rPr>
        <w:t xml:space="preserve">1.Утвердить прилагаемое </w:t>
      </w:r>
      <w:r w:rsidR="000663EE" w:rsidRPr="00C257FE">
        <w:rPr>
          <w:rFonts w:ascii="Times New Roman" w:hAnsi="Times New Roman" w:cs="Times New Roman"/>
          <w:sz w:val="24"/>
          <w:szCs w:val="24"/>
        </w:rPr>
        <w:t>Положени</w:t>
      </w:r>
      <w:r w:rsidR="00DE4134" w:rsidRPr="00C257FE">
        <w:rPr>
          <w:rFonts w:ascii="Times New Roman" w:hAnsi="Times New Roman" w:cs="Times New Roman"/>
          <w:sz w:val="24"/>
          <w:szCs w:val="24"/>
        </w:rPr>
        <w:t>е</w:t>
      </w:r>
      <w:r w:rsidR="000663EE" w:rsidRPr="00C257FE">
        <w:rPr>
          <w:rFonts w:ascii="Times New Roman" w:hAnsi="Times New Roman" w:cs="Times New Roman"/>
          <w:sz w:val="24"/>
          <w:szCs w:val="24"/>
        </w:rPr>
        <w:t xml:space="preserve"> о порядке списания муниципального имущества </w:t>
      </w:r>
      <w:r w:rsidR="005C760F" w:rsidRPr="00C257FE">
        <w:rPr>
          <w:rFonts w:ascii="Times New Roman" w:hAnsi="Times New Roman" w:cs="Times New Roman"/>
          <w:sz w:val="24"/>
          <w:szCs w:val="24"/>
        </w:rPr>
        <w:t xml:space="preserve">сельского поселения Зириклинский сельсовет муниципального района </w:t>
      </w:r>
      <w:r w:rsidR="000663EE" w:rsidRPr="00C257FE">
        <w:rPr>
          <w:rFonts w:ascii="Times New Roman" w:hAnsi="Times New Roman" w:cs="Times New Roman"/>
          <w:sz w:val="24"/>
          <w:szCs w:val="24"/>
        </w:rPr>
        <w:t>Бижбулякский район Республики Башкортостан</w:t>
      </w:r>
      <w:r w:rsidRPr="00C257FE">
        <w:rPr>
          <w:rFonts w:ascii="Times New Roman" w:hAnsi="Times New Roman" w:cs="Times New Roman"/>
          <w:sz w:val="24"/>
          <w:szCs w:val="24"/>
        </w:rPr>
        <w:t>.</w:t>
      </w:r>
    </w:p>
    <w:p w:rsidR="00BB3EA0" w:rsidRPr="00C257FE" w:rsidRDefault="00C257FE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7FE">
        <w:rPr>
          <w:rFonts w:ascii="Times New Roman" w:hAnsi="Times New Roman" w:cs="Times New Roman"/>
          <w:sz w:val="24"/>
          <w:szCs w:val="24"/>
        </w:rPr>
        <w:t>2</w:t>
      </w:r>
      <w:r w:rsidR="00DE4134" w:rsidRPr="00C257FE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BB3EA0" w:rsidRPr="00C257F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B3EA0" w:rsidRPr="00C257FE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5F5FA3" w:rsidRPr="00C257FE">
        <w:rPr>
          <w:rFonts w:ascii="Times New Roman" w:hAnsi="Times New Roman" w:cs="Times New Roman"/>
          <w:sz w:val="24"/>
          <w:szCs w:val="24"/>
        </w:rPr>
        <w:t xml:space="preserve">настоящего решения возложить на постоянную комиссию </w:t>
      </w:r>
      <w:r w:rsidR="00804D20" w:rsidRPr="00804D20">
        <w:rPr>
          <w:rFonts w:ascii="Times New Roman" w:hAnsi="Times New Roman" w:cs="Times New Roman"/>
          <w:sz w:val="24"/>
          <w:szCs w:val="24"/>
        </w:rPr>
        <w:t>по бюджету, налогам и вопросам муниципальной собственности</w:t>
      </w:r>
      <w:r w:rsidR="005F5FA3" w:rsidRPr="00C257FE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5C760F" w:rsidRPr="00C257FE">
        <w:rPr>
          <w:rFonts w:ascii="Times New Roman" w:hAnsi="Times New Roman" w:cs="Times New Roman"/>
          <w:sz w:val="24"/>
          <w:szCs w:val="24"/>
        </w:rPr>
        <w:t xml:space="preserve">сельского поселения Зириклинский сельсовет муниципального района </w:t>
      </w:r>
      <w:r w:rsidR="005F5FA3" w:rsidRPr="00C257FE">
        <w:rPr>
          <w:rFonts w:ascii="Times New Roman" w:hAnsi="Times New Roman" w:cs="Times New Roman"/>
          <w:sz w:val="24"/>
          <w:szCs w:val="24"/>
        </w:rPr>
        <w:t xml:space="preserve">Бижбулякский район Республики Башкортостан.   </w:t>
      </w:r>
    </w:p>
    <w:p w:rsidR="00DE4134" w:rsidRPr="00C257FE" w:rsidRDefault="00C257FE" w:rsidP="00723D25">
      <w:pPr>
        <w:tabs>
          <w:tab w:val="left" w:pos="851"/>
        </w:tabs>
        <w:ind w:firstLine="540"/>
        <w:jc w:val="both"/>
        <w:rPr>
          <w:sz w:val="24"/>
          <w:szCs w:val="24"/>
        </w:rPr>
      </w:pPr>
      <w:r w:rsidRPr="00C257FE">
        <w:rPr>
          <w:sz w:val="24"/>
          <w:szCs w:val="24"/>
        </w:rPr>
        <w:t>3</w:t>
      </w:r>
      <w:r w:rsidR="00DE4134" w:rsidRPr="00C257FE">
        <w:rPr>
          <w:sz w:val="24"/>
          <w:szCs w:val="24"/>
        </w:rPr>
        <w:t>. Настоящее решение вступает в силу со дня подписания.</w:t>
      </w:r>
    </w:p>
    <w:p w:rsidR="00BB3EA0" w:rsidRPr="00C257FE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3EA0" w:rsidRPr="00C257FE" w:rsidRDefault="00DE4134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7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EA0" w:rsidRPr="00C257FE" w:rsidRDefault="00BB3EA0" w:rsidP="00723D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760F" w:rsidRPr="00C257FE" w:rsidRDefault="005C760F" w:rsidP="005C760F">
      <w:pPr>
        <w:rPr>
          <w:b/>
          <w:sz w:val="24"/>
          <w:szCs w:val="24"/>
        </w:rPr>
      </w:pPr>
      <w:r w:rsidRPr="00C257FE">
        <w:rPr>
          <w:b/>
          <w:sz w:val="24"/>
          <w:szCs w:val="24"/>
        </w:rPr>
        <w:t>Глава сельского поселения:                                              А.Г. Петров</w:t>
      </w:r>
    </w:p>
    <w:p w:rsidR="005C760F" w:rsidRPr="00C257FE" w:rsidRDefault="005C760F" w:rsidP="005C760F">
      <w:pPr>
        <w:rPr>
          <w:b/>
          <w:sz w:val="24"/>
          <w:szCs w:val="24"/>
        </w:rPr>
      </w:pPr>
      <w:r w:rsidRPr="00C257FE">
        <w:rPr>
          <w:b/>
          <w:sz w:val="24"/>
          <w:szCs w:val="24"/>
        </w:rPr>
        <w:t xml:space="preserve">     </w:t>
      </w:r>
    </w:p>
    <w:p w:rsidR="005C760F" w:rsidRPr="00C257FE" w:rsidRDefault="005C760F" w:rsidP="005C760F">
      <w:pPr>
        <w:rPr>
          <w:b/>
          <w:sz w:val="24"/>
          <w:szCs w:val="24"/>
        </w:rPr>
      </w:pPr>
    </w:p>
    <w:p w:rsidR="005C760F" w:rsidRPr="00C257FE" w:rsidRDefault="005C760F" w:rsidP="005C760F">
      <w:pPr>
        <w:pStyle w:val="a4"/>
        <w:rPr>
          <w:sz w:val="24"/>
          <w:szCs w:val="24"/>
        </w:rPr>
      </w:pPr>
      <w:r w:rsidRPr="00C257FE">
        <w:rPr>
          <w:b/>
          <w:sz w:val="24"/>
          <w:szCs w:val="24"/>
        </w:rPr>
        <w:t xml:space="preserve"> </w:t>
      </w:r>
      <w:r w:rsidRPr="00C257FE">
        <w:rPr>
          <w:sz w:val="24"/>
          <w:szCs w:val="24"/>
        </w:rPr>
        <w:t>с</w:t>
      </w:r>
      <w:proofErr w:type="gramStart"/>
      <w:r w:rsidRPr="00C257FE">
        <w:rPr>
          <w:sz w:val="24"/>
          <w:szCs w:val="24"/>
        </w:rPr>
        <w:t>.З</w:t>
      </w:r>
      <w:proofErr w:type="gramEnd"/>
      <w:r w:rsidRPr="00C257FE">
        <w:rPr>
          <w:sz w:val="24"/>
          <w:szCs w:val="24"/>
        </w:rPr>
        <w:t>ириклы</w:t>
      </w:r>
    </w:p>
    <w:p w:rsidR="005C760F" w:rsidRPr="00C257FE" w:rsidRDefault="005C760F" w:rsidP="005C760F">
      <w:pPr>
        <w:pStyle w:val="a4"/>
        <w:rPr>
          <w:sz w:val="24"/>
          <w:szCs w:val="24"/>
        </w:rPr>
      </w:pPr>
      <w:r w:rsidRPr="00C257FE">
        <w:rPr>
          <w:sz w:val="24"/>
          <w:szCs w:val="24"/>
        </w:rPr>
        <w:t>«16»февраля 2021 г.</w:t>
      </w:r>
    </w:p>
    <w:p w:rsidR="005C760F" w:rsidRPr="00C257FE" w:rsidRDefault="005C760F" w:rsidP="005C760F">
      <w:pPr>
        <w:pStyle w:val="a4"/>
        <w:rPr>
          <w:sz w:val="24"/>
          <w:szCs w:val="24"/>
        </w:rPr>
      </w:pPr>
      <w:r w:rsidRPr="00C257FE">
        <w:rPr>
          <w:sz w:val="24"/>
          <w:szCs w:val="24"/>
        </w:rPr>
        <w:t>№ 58/20-28</w:t>
      </w:r>
    </w:p>
    <w:p w:rsidR="005C760F" w:rsidRPr="00C257FE" w:rsidRDefault="005C760F" w:rsidP="005C760F">
      <w:pPr>
        <w:tabs>
          <w:tab w:val="left" w:pos="8520"/>
          <w:tab w:val="right" w:pos="15480"/>
        </w:tabs>
        <w:rPr>
          <w:sz w:val="24"/>
          <w:szCs w:val="24"/>
        </w:rPr>
      </w:pPr>
    </w:p>
    <w:p w:rsidR="005C760F" w:rsidRPr="00C257FE" w:rsidRDefault="005C760F" w:rsidP="005C760F">
      <w:pPr>
        <w:rPr>
          <w:sz w:val="24"/>
          <w:szCs w:val="24"/>
        </w:rPr>
      </w:pPr>
      <w:r w:rsidRPr="00C257FE">
        <w:rPr>
          <w:b/>
          <w:sz w:val="24"/>
          <w:szCs w:val="24"/>
        </w:rPr>
        <w:t xml:space="preserve">                           </w:t>
      </w:r>
      <w:r w:rsidRPr="00C257FE">
        <w:rPr>
          <w:sz w:val="24"/>
          <w:szCs w:val="24"/>
        </w:rPr>
        <w:tab/>
      </w:r>
      <w:r w:rsidRPr="00C257FE">
        <w:rPr>
          <w:sz w:val="24"/>
          <w:szCs w:val="24"/>
        </w:rPr>
        <w:tab/>
      </w:r>
      <w:r w:rsidRPr="00C257FE">
        <w:rPr>
          <w:sz w:val="24"/>
          <w:szCs w:val="24"/>
        </w:rPr>
        <w:tab/>
      </w:r>
      <w:r w:rsidRPr="00C257FE">
        <w:rPr>
          <w:sz w:val="24"/>
          <w:szCs w:val="24"/>
        </w:rPr>
        <w:tab/>
      </w:r>
      <w:r w:rsidRPr="00C257FE">
        <w:rPr>
          <w:sz w:val="24"/>
          <w:szCs w:val="24"/>
        </w:rPr>
        <w:tab/>
      </w:r>
    </w:p>
    <w:p w:rsidR="00B63494" w:rsidRDefault="00B63494" w:rsidP="00723D25">
      <w:pPr>
        <w:shd w:val="clear" w:color="auto" w:fill="FFFFFF"/>
        <w:ind w:left="4820"/>
        <w:rPr>
          <w:color w:val="000000"/>
          <w:sz w:val="24"/>
          <w:szCs w:val="24"/>
        </w:rPr>
      </w:pPr>
    </w:p>
    <w:p w:rsidR="00B63494" w:rsidRDefault="00B63494" w:rsidP="00723D25">
      <w:pPr>
        <w:shd w:val="clear" w:color="auto" w:fill="FFFFFF"/>
        <w:ind w:left="4820"/>
        <w:rPr>
          <w:color w:val="000000"/>
          <w:sz w:val="24"/>
          <w:szCs w:val="24"/>
        </w:rPr>
      </w:pPr>
    </w:p>
    <w:p w:rsidR="00B63494" w:rsidRDefault="00B63494" w:rsidP="00723D25">
      <w:pPr>
        <w:shd w:val="clear" w:color="auto" w:fill="FFFFFF"/>
        <w:ind w:left="4820"/>
        <w:rPr>
          <w:color w:val="000000"/>
          <w:sz w:val="24"/>
          <w:szCs w:val="24"/>
        </w:rPr>
      </w:pPr>
    </w:p>
    <w:p w:rsidR="00CF126E" w:rsidRPr="00CF126E" w:rsidRDefault="00CF126E" w:rsidP="00723D25">
      <w:pPr>
        <w:shd w:val="clear" w:color="auto" w:fill="FFFFFF"/>
        <w:ind w:left="4820"/>
        <w:rPr>
          <w:color w:val="000000"/>
          <w:sz w:val="24"/>
          <w:szCs w:val="24"/>
        </w:rPr>
      </w:pPr>
      <w:r w:rsidRPr="00CF126E">
        <w:rPr>
          <w:color w:val="000000"/>
          <w:sz w:val="24"/>
          <w:szCs w:val="24"/>
        </w:rPr>
        <w:lastRenderedPageBreak/>
        <w:t>Приложение к решению</w:t>
      </w:r>
    </w:p>
    <w:p w:rsidR="00CF126E" w:rsidRPr="00CF126E" w:rsidRDefault="00CF126E" w:rsidP="00723D25">
      <w:pPr>
        <w:shd w:val="clear" w:color="auto" w:fill="FFFFFF"/>
        <w:ind w:left="4820"/>
        <w:rPr>
          <w:color w:val="000000"/>
          <w:sz w:val="24"/>
          <w:szCs w:val="24"/>
        </w:rPr>
      </w:pPr>
      <w:r w:rsidRPr="00CF126E">
        <w:rPr>
          <w:color w:val="000000"/>
          <w:sz w:val="24"/>
          <w:szCs w:val="24"/>
        </w:rPr>
        <w:t xml:space="preserve">Совета </w:t>
      </w:r>
      <w:r w:rsidR="005C760F">
        <w:rPr>
          <w:color w:val="000000"/>
          <w:sz w:val="24"/>
          <w:szCs w:val="24"/>
        </w:rPr>
        <w:t xml:space="preserve">сельского поселения Зириклинский сельсовет муниципального района </w:t>
      </w:r>
      <w:r w:rsidRPr="00CF126E">
        <w:rPr>
          <w:color w:val="000000"/>
          <w:sz w:val="24"/>
          <w:szCs w:val="24"/>
        </w:rPr>
        <w:t>Бижбулякский район</w:t>
      </w:r>
    </w:p>
    <w:p w:rsidR="00CF126E" w:rsidRPr="00CF126E" w:rsidRDefault="00CF126E" w:rsidP="00723D25">
      <w:pPr>
        <w:shd w:val="clear" w:color="auto" w:fill="FFFFFF"/>
        <w:ind w:left="4820"/>
        <w:rPr>
          <w:color w:val="000000"/>
          <w:sz w:val="24"/>
          <w:szCs w:val="24"/>
        </w:rPr>
      </w:pPr>
      <w:r w:rsidRPr="00CF126E">
        <w:rPr>
          <w:color w:val="000000"/>
          <w:sz w:val="24"/>
          <w:szCs w:val="24"/>
        </w:rPr>
        <w:t>Республики Башкортостан</w:t>
      </w:r>
    </w:p>
    <w:p w:rsidR="00CF126E" w:rsidRPr="00CF126E" w:rsidRDefault="005C760F" w:rsidP="005C760F">
      <w:pPr>
        <w:shd w:val="clear" w:color="auto" w:fill="FFFFFF"/>
        <w:ind w:left="48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«16</w:t>
      </w:r>
      <w:r w:rsidR="00CF126E" w:rsidRPr="00CF126E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февраля</w:t>
      </w:r>
      <w:r w:rsidR="00804D20">
        <w:rPr>
          <w:color w:val="000000"/>
          <w:sz w:val="24"/>
          <w:szCs w:val="24"/>
        </w:rPr>
        <w:t xml:space="preserve"> </w:t>
      </w:r>
      <w:r w:rsidR="00CF126E" w:rsidRPr="00CF126E">
        <w:rPr>
          <w:color w:val="000000"/>
          <w:sz w:val="24"/>
          <w:szCs w:val="24"/>
        </w:rPr>
        <w:t>20</w:t>
      </w:r>
      <w:r w:rsidR="00CF126E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1</w:t>
      </w:r>
      <w:r w:rsidR="00CF126E" w:rsidRPr="00CF126E">
        <w:rPr>
          <w:color w:val="000000"/>
          <w:sz w:val="24"/>
          <w:szCs w:val="24"/>
        </w:rPr>
        <w:t xml:space="preserve"> г. № </w:t>
      </w:r>
      <w:r>
        <w:rPr>
          <w:color w:val="000000"/>
          <w:sz w:val="24"/>
          <w:szCs w:val="24"/>
        </w:rPr>
        <w:t>58/20-28</w:t>
      </w:r>
      <w:r w:rsidR="00CF126E" w:rsidRPr="00CF126E">
        <w:rPr>
          <w:color w:val="000000"/>
          <w:sz w:val="24"/>
          <w:szCs w:val="24"/>
        </w:rPr>
        <w:t> </w:t>
      </w:r>
    </w:p>
    <w:p w:rsidR="00BB3EA0" w:rsidRPr="00DE4134" w:rsidRDefault="00BB3EA0" w:rsidP="00723D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E4134" w:rsidRPr="00DE4134" w:rsidRDefault="00DE4134" w:rsidP="00723D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  <w:r w:rsidRPr="00DE4134">
        <w:rPr>
          <w:rFonts w:ascii="Times New Roman" w:hAnsi="Times New Roman" w:cs="Times New Roman"/>
          <w:sz w:val="28"/>
          <w:szCs w:val="28"/>
        </w:rPr>
        <w:t xml:space="preserve">Положение о порядке списания </w:t>
      </w:r>
    </w:p>
    <w:p w:rsidR="00DE4134" w:rsidRPr="00DE4134" w:rsidRDefault="00DE4134" w:rsidP="00723D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="005C760F">
        <w:rPr>
          <w:rFonts w:ascii="Times New Roman" w:hAnsi="Times New Roman" w:cs="Times New Roman"/>
          <w:sz w:val="28"/>
          <w:szCs w:val="28"/>
        </w:rPr>
        <w:t>сельского поселения Зириклинский сельсовет муниципального района</w:t>
      </w:r>
    </w:p>
    <w:p w:rsidR="00BB3EA0" w:rsidRPr="00DE4134" w:rsidRDefault="00DE4134" w:rsidP="00723D2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134">
        <w:rPr>
          <w:rFonts w:ascii="Times New Roman" w:hAnsi="Times New Roman" w:cs="Times New Roman"/>
          <w:b/>
          <w:sz w:val="28"/>
          <w:szCs w:val="28"/>
        </w:rPr>
        <w:t xml:space="preserve">Бижбулякский район Республики Башкортостан   </w:t>
      </w:r>
    </w:p>
    <w:p w:rsidR="00DE4134" w:rsidRPr="00DE4134" w:rsidRDefault="00DE4134" w:rsidP="00723D2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EA0" w:rsidRPr="00DE4134" w:rsidRDefault="00BB3EA0" w:rsidP="00723D2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1. </w:t>
      </w:r>
      <w:r w:rsidR="0052212B" w:rsidRPr="00DE4134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B3EA0" w:rsidRPr="00DE4134" w:rsidRDefault="00BB3EA0" w:rsidP="00723D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E4134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списания движимого и недвижимого имущества, находящегося в собственности</w:t>
      </w:r>
      <w:r w:rsidR="00CD1584">
        <w:rPr>
          <w:rFonts w:ascii="Times New Roman" w:hAnsi="Times New Roman" w:cs="Times New Roman"/>
          <w:sz w:val="28"/>
          <w:szCs w:val="28"/>
        </w:rPr>
        <w:t xml:space="preserve"> </w:t>
      </w:r>
      <w:r w:rsidR="005C760F">
        <w:rPr>
          <w:rFonts w:ascii="Times New Roman" w:hAnsi="Times New Roman" w:cs="Times New Roman"/>
          <w:sz w:val="28"/>
          <w:szCs w:val="28"/>
        </w:rPr>
        <w:t xml:space="preserve">сельского поселения Зириклинский сельсовет муниципального района </w:t>
      </w:r>
      <w:r w:rsidR="00CD1584" w:rsidRPr="00CD1584">
        <w:rPr>
          <w:rFonts w:ascii="Times New Roman" w:hAnsi="Times New Roman" w:cs="Times New Roman"/>
          <w:sz w:val="28"/>
          <w:szCs w:val="28"/>
        </w:rPr>
        <w:t>Бижбулякский район</w:t>
      </w:r>
      <w:r w:rsidRPr="00DE4134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- имущество) и закрепленного на праве хозяйственного ведения за </w:t>
      </w:r>
      <w:r w:rsidR="00CD1584">
        <w:rPr>
          <w:rFonts w:ascii="Times New Roman" w:hAnsi="Times New Roman" w:cs="Times New Roman"/>
          <w:sz w:val="28"/>
          <w:szCs w:val="28"/>
        </w:rPr>
        <w:t>муниципальными</w:t>
      </w:r>
      <w:r w:rsidRPr="00DE4134">
        <w:rPr>
          <w:rFonts w:ascii="Times New Roman" w:hAnsi="Times New Roman" w:cs="Times New Roman"/>
          <w:sz w:val="28"/>
          <w:szCs w:val="28"/>
        </w:rPr>
        <w:t xml:space="preserve"> унитарными предприятиями (далее - </w:t>
      </w:r>
      <w:r w:rsidR="00CD1584">
        <w:rPr>
          <w:rFonts w:ascii="Times New Roman" w:hAnsi="Times New Roman" w:cs="Times New Roman"/>
          <w:sz w:val="28"/>
          <w:szCs w:val="28"/>
        </w:rPr>
        <w:t>муниципаль</w:t>
      </w:r>
      <w:r w:rsidRPr="00DE4134">
        <w:rPr>
          <w:rFonts w:ascii="Times New Roman" w:hAnsi="Times New Roman" w:cs="Times New Roman"/>
          <w:sz w:val="28"/>
          <w:szCs w:val="28"/>
        </w:rPr>
        <w:t xml:space="preserve">ные предприятия) или на праве оперативного управления за </w:t>
      </w:r>
      <w:r w:rsidR="00CD1584">
        <w:rPr>
          <w:rFonts w:ascii="Times New Roman" w:hAnsi="Times New Roman" w:cs="Times New Roman"/>
          <w:sz w:val="28"/>
          <w:szCs w:val="28"/>
        </w:rPr>
        <w:t>муниципальными</w:t>
      </w:r>
      <w:r w:rsidRPr="00DE4134">
        <w:rPr>
          <w:rFonts w:ascii="Times New Roman" w:hAnsi="Times New Roman" w:cs="Times New Roman"/>
          <w:sz w:val="28"/>
          <w:szCs w:val="28"/>
        </w:rPr>
        <w:t xml:space="preserve"> учреждениями (далее - </w:t>
      </w:r>
      <w:r w:rsidR="00CD1584">
        <w:rPr>
          <w:rFonts w:ascii="Times New Roman" w:hAnsi="Times New Roman" w:cs="Times New Roman"/>
          <w:sz w:val="28"/>
          <w:szCs w:val="28"/>
        </w:rPr>
        <w:t>муниципаль</w:t>
      </w:r>
      <w:r w:rsidR="00CD1584" w:rsidRPr="00DE4134">
        <w:rPr>
          <w:rFonts w:ascii="Times New Roman" w:hAnsi="Times New Roman" w:cs="Times New Roman"/>
          <w:sz w:val="28"/>
          <w:szCs w:val="28"/>
        </w:rPr>
        <w:t>ные</w:t>
      </w:r>
      <w:r w:rsidRPr="00DE4134">
        <w:rPr>
          <w:rFonts w:ascii="Times New Roman" w:hAnsi="Times New Roman" w:cs="Times New Roman"/>
          <w:sz w:val="28"/>
          <w:szCs w:val="28"/>
        </w:rPr>
        <w:t xml:space="preserve"> учреждения), а также имущества, составляющего казну </w:t>
      </w:r>
      <w:r w:rsidR="005C760F">
        <w:rPr>
          <w:rFonts w:ascii="Times New Roman" w:hAnsi="Times New Roman" w:cs="Times New Roman"/>
          <w:sz w:val="28"/>
          <w:szCs w:val="28"/>
        </w:rPr>
        <w:t xml:space="preserve">сельского поселения Зириклинский сельсовет муниципального района </w:t>
      </w:r>
      <w:r w:rsidR="00CD1584" w:rsidRPr="00CD1584">
        <w:rPr>
          <w:rFonts w:ascii="Times New Roman" w:hAnsi="Times New Roman" w:cs="Times New Roman"/>
          <w:sz w:val="28"/>
          <w:szCs w:val="28"/>
        </w:rPr>
        <w:t>Бижбулякский</w:t>
      </w:r>
      <w:proofErr w:type="gramEnd"/>
      <w:r w:rsidR="00CD1584" w:rsidRPr="00CD1584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DE4134">
        <w:rPr>
          <w:rFonts w:ascii="Times New Roman" w:hAnsi="Times New Roman" w:cs="Times New Roman"/>
          <w:sz w:val="28"/>
          <w:szCs w:val="28"/>
        </w:rPr>
        <w:t>Республики Башкортостан, переданного в аренду, безвозмездное пользование, доверительное управление иным организациям либо свободного от прав третьих лиц, за исключением: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музейных предметов и коллекций, включенных в состав Музейного фонда Российской Федерации;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документов, включенных в Архивный фонд Российской Федерации и (или) Национальный библиотечный фонд.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1.2. Основные понятия, применяемые в настоящем Положении: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списание имущества - комплекс действий, связанных с признанием такого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с невозможностью установления его местонахождения;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учредитель </w:t>
      </w:r>
      <w:r w:rsidR="00DF7AB7">
        <w:rPr>
          <w:rFonts w:ascii="Times New Roman" w:hAnsi="Times New Roman" w:cs="Times New Roman"/>
          <w:sz w:val="28"/>
          <w:szCs w:val="28"/>
        </w:rPr>
        <w:t>–</w:t>
      </w:r>
      <w:r w:rsidRPr="00DE4134">
        <w:rPr>
          <w:rFonts w:ascii="Times New Roman" w:hAnsi="Times New Roman" w:cs="Times New Roman"/>
          <w:sz w:val="28"/>
          <w:szCs w:val="28"/>
        </w:rPr>
        <w:t xml:space="preserve"> </w:t>
      </w:r>
      <w:r w:rsidR="00DF7AB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C760F">
        <w:rPr>
          <w:rFonts w:ascii="Times New Roman" w:hAnsi="Times New Roman" w:cs="Times New Roman"/>
          <w:sz w:val="28"/>
          <w:szCs w:val="28"/>
        </w:rPr>
        <w:t xml:space="preserve">сельского поселения Зириклинский сельсовет муниципального района </w:t>
      </w:r>
      <w:r w:rsidR="00DF7AB7" w:rsidRPr="00DF7AB7">
        <w:rPr>
          <w:rFonts w:ascii="Times New Roman" w:hAnsi="Times New Roman" w:cs="Times New Roman"/>
          <w:sz w:val="28"/>
          <w:szCs w:val="28"/>
        </w:rPr>
        <w:t>Бижбулякский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>.</w:t>
      </w:r>
    </w:p>
    <w:p w:rsidR="00BB3EA0" w:rsidRPr="00DE4134" w:rsidRDefault="00BB3EA0" w:rsidP="00723D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3EA0" w:rsidRPr="00DE4134" w:rsidRDefault="00BB3EA0" w:rsidP="00723D2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2. </w:t>
      </w:r>
      <w:r w:rsidR="0052212B" w:rsidRPr="00DE4134">
        <w:rPr>
          <w:rFonts w:ascii="Times New Roman" w:hAnsi="Times New Roman" w:cs="Times New Roman"/>
          <w:sz w:val="28"/>
          <w:szCs w:val="28"/>
        </w:rPr>
        <w:t>Порядок принятия решений о списании имущества</w:t>
      </w:r>
    </w:p>
    <w:p w:rsidR="00BB3EA0" w:rsidRPr="00DE4134" w:rsidRDefault="00BB3EA0" w:rsidP="00723D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6"/>
      <w:bookmarkEnd w:id="2"/>
      <w:r w:rsidRPr="00DE4134">
        <w:rPr>
          <w:rFonts w:ascii="Times New Roman" w:hAnsi="Times New Roman" w:cs="Times New Roman"/>
          <w:sz w:val="28"/>
          <w:szCs w:val="28"/>
        </w:rPr>
        <w:t>2.1. Решение о списании имущества принимается в случаях, если: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а) имущество непригодно для дальнейшего использования по целевому </w:t>
      </w:r>
      <w:r w:rsidRPr="00DE4134">
        <w:rPr>
          <w:rFonts w:ascii="Times New Roman" w:hAnsi="Times New Roman" w:cs="Times New Roman"/>
          <w:sz w:val="28"/>
          <w:szCs w:val="28"/>
        </w:rPr>
        <w:lastRenderedPageBreak/>
        <w:t>назначению вследствие полной или частичной утраты потребительских свойств, в том числе физического или морального износа, и восстановить его невозможно или экономически нецелесообразно;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б) имущество 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местонахождения;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9"/>
      <w:bookmarkEnd w:id="3"/>
      <w:r w:rsidRPr="00DE4134">
        <w:rPr>
          <w:rFonts w:ascii="Times New Roman" w:hAnsi="Times New Roman" w:cs="Times New Roman"/>
          <w:sz w:val="28"/>
          <w:szCs w:val="28"/>
        </w:rPr>
        <w:t>в) отсутствует возможность реализации имущества (для недвижимого имущества) или передачи другим организациям. Торги по реализации недвижимого имущества, по передаче прав на недвижимое имущество должны быть признаны несостоявшимися не менее 2 раз по причине отсутствия заявок на участие в торгах.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0"/>
      <w:bookmarkEnd w:id="4"/>
      <w:r w:rsidRPr="00DE4134">
        <w:rPr>
          <w:rFonts w:ascii="Times New Roman" w:hAnsi="Times New Roman" w:cs="Times New Roman"/>
          <w:sz w:val="28"/>
          <w:szCs w:val="28"/>
        </w:rPr>
        <w:t xml:space="preserve">2.2. Решение о списании движимого имущества (кроме особо ценного движимого имущества), закрепленного на праве оперативного управления за </w:t>
      </w:r>
      <w:r w:rsidR="00DF7AB7">
        <w:rPr>
          <w:rFonts w:ascii="Times New Roman" w:hAnsi="Times New Roman" w:cs="Times New Roman"/>
          <w:sz w:val="28"/>
          <w:szCs w:val="28"/>
        </w:rPr>
        <w:t>муниципальными</w:t>
      </w:r>
      <w:r w:rsidRPr="00DE4134">
        <w:rPr>
          <w:rFonts w:ascii="Times New Roman" w:hAnsi="Times New Roman" w:cs="Times New Roman"/>
          <w:sz w:val="28"/>
          <w:szCs w:val="28"/>
        </w:rPr>
        <w:t xml:space="preserve"> учреждениями либо приобретенного за счет средств, выделенных их учредителями, принимается с учетом стоимости его единицы в следующем порядке: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движимого имущества балансовой стоимостью до 50 тыс. рублей - указанными учреждениями самостоятельно;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движимого имущества балансовой стоимостью свыше 50 тыс. рублей </w:t>
      </w:r>
      <w:proofErr w:type="gramStart"/>
      <w:r w:rsidR="00F95B72">
        <w:rPr>
          <w:rFonts w:ascii="Times New Roman" w:hAnsi="Times New Roman" w:cs="Times New Roman"/>
          <w:sz w:val="28"/>
          <w:szCs w:val="28"/>
        </w:rPr>
        <w:t>-</w:t>
      </w:r>
      <w:r w:rsidRPr="00DE413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E4134">
        <w:rPr>
          <w:rFonts w:ascii="Times New Roman" w:hAnsi="Times New Roman" w:cs="Times New Roman"/>
          <w:sz w:val="28"/>
          <w:szCs w:val="28"/>
        </w:rPr>
        <w:t xml:space="preserve">казанными учреждениями по согласованию с </w:t>
      </w:r>
      <w:r w:rsidR="0052212B" w:rsidRPr="000272D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5C760F">
        <w:rPr>
          <w:rFonts w:ascii="Times New Roman" w:hAnsi="Times New Roman" w:cs="Times New Roman"/>
          <w:sz w:val="28"/>
          <w:szCs w:val="28"/>
        </w:rPr>
        <w:t xml:space="preserve">сельского поселения Зириклинский сельсовет муниципального района </w:t>
      </w:r>
      <w:r w:rsidR="0052212B">
        <w:rPr>
          <w:rFonts w:ascii="Times New Roman" w:hAnsi="Times New Roman" w:cs="Times New Roman"/>
          <w:sz w:val="28"/>
          <w:szCs w:val="28"/>
        </w:rPr>
        <w:t>Бижбулякский район Республики Башкортостан</w:t>
      </w:r>
      <w:r w:rsidR="00F95B72">
        <w:rPr>
          <w:rFonts w:ascii="Times New Roman" w:hAnsi="Times New Roman" w:cs="Times New Roman"/>
          <w:sz w:val="28"/>
          <w:szCs w:val="28"/>
        </w:rPr>
        <w:t>.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4"/>
      <w:bookmarkEnd w:id="5"/>
      <w:r w:rsidRPr="00DE4134">
        <w:rPr>
          <w:rFonts w:ascii="Times New Roman" w:hAnsi="Times New Roman" w:cs="Times New Roman"/>
          <w:sz w:val="28"/>
          <w:szCs w:val="28"/>
        </w:rPr>
        <w:t xml:space="preserve">2.3. Решение о списании особо ценного движимого имущества, закрепленного на праве оперативного управления за </w:t>
      </w:r>
      <w:r w:rsidR="00AB0CA4" w:rsidRPr="00AB0CA4">
        <w:rPr>
          <w:rFonts w:ascii="Times New Roman" w:hAnsi="Times New Roman" w:cs="Times New Roman"/>
          <w:sz w:val="28"/>
          <w:szCs w:val="28"/>
        </w:rPr>
        <w:t>муниципальными</w:t>
      </w:r>
      <w:r w:rsidRPr="00DE4134">
        <w:rPr>
          <w:rFonts w:ascii="Times New Roman" w:hAnsi="Times New Roman" w:cs="Times New Roman"/>
          <w:sz w:val="28"/>
          <w:szCs w:val="28"/>
        </w:rPr>
        <w:t xml:space="preserve"> бюджетными и автономными учреждениями либо приобретенного за счет средств, выделенных учредителем, принимается этими учреждениями по согласованию с </w:t>
      </w:r>
      <w:r w:rsidR="000272DA" w:rsidRPr="000272D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5C760F">
        <w:rPr>
          <w:rFonts w:ascii="Times New Roman" w:hAnsi="Times New Roman" w:cs="Times New Roman"/>
          <w:sz w:val="28"/>
          <w:szCs w:val="28"/>
        </w:rPr>
        <w:t xml:space="preserve">сельского поселения Зириклинский сельсовет муниципального района </w:t>
      </w:r>
      <w:r w:rsidR="000272DA">
        <w:rPr>
          <w:rFonts w:ascii="Times New Roman" w:hAnsi="Times New Roman" w:cs="Times New Roman"/>
          <w:sz w:val="28"/>
          <w:szCs w:val="28"/>
        </w:rPr>
        <w:t>Бижбулякский район Республики Башкортостан.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2.4. Решение о списании движимого имущества, находящегося в хозяйственном ведении </w:t>
      </w:r>
      <w:r w:rsidR="00AB0CA4" w:rsidRPr="00AB0CA4">
        <w:rPr>
          <w:rFonts w:ascii="Times New Roman" w:hAnsi="Times New Roman" w:cs="Times New Roman"/>
          <w:sz w:val="28"/>
          <w:szCs w:val="28"/>
        </w:rPr>
        <w:t>муниципальн</w:t>
      </w:r>
      <w:r w:rsidRPr="00DE4134">
        <w:rPr>
          <w:rFonts w:ascii="Times New Roman" w:hAnsi="Times New Roman" w:cs="Times New Roman"/>
          <w:sz w:val="28"/>
          <w:szCs w:val="28"/>
        </w:rPr>
        <w:t>ых предприятий, принимается этими предприятиями самостоятельно.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В случае списания транспортных средств и сельскохозяйственной техники </w:t>
      </w:r>
      <w:r w:rsidR="00AB0CA4">
        <w:rPr>
          <w:rFonts w:ascii="Times New Roman" w:hAnsi="Times New Roman" w:cs="Times New Roman"/>
          <w:sz w:val="28"/>
          <w:szCs w:val="28"/>
        </w:rPr>
        <w:t>муниципальн</w:t>
      </w:r>
      <w:r w:rsidRPr="00DE4134">
        <w:rPr>
          <w:rFonts w:ascii="Times New Roman" w:hAnsi="Times New Roman" w:cs="Times New Roman"/>
          <w:sz w:val="28"/>
          <w:szCs w:val="28"/>
        </w:rPr>
        <w:t xml:space="preserve">ые предприятия уведомляют </w:t>
      </w:r>
      <w:r w:rsidR="00AB0CA4" w:rsidRPr="000272DA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5C760F">
        <w:rPr>
          <w:rFonts w:ascii="Times New Roman" w:hAnsi="Times New Roman" w:cs="Times New Roman"/>
          <w:sz w:val="28"/>
          <w:szCs w:val="28"/>
        </w:rPr>
        <w:t xml:space="preserve">сельского поселения Зириклинский сельсовет муниципального района </w:t>
      </w:r>
      <w:r w:rsidR="00AB0CA4" w:rsidRPr="000272DA">
        <w:rPr>
          <w:rFonts w:ascii="Times New Roman" w:hAnsi="Times New Roman" w:cs="Times New Roman"/>
          <w:sz w:val="28"/>
          <w:szCs w:val="28"/>
        </w:rPr>
        <w:t>Бижбулякский район Республики Башкортостан</w:t>
      </w:r>
      <w:r w:rsidR="00AB0CA4" w:rsidRPr="00AB0CA4">
        <w:rPr>
          <w:rFonts w:ascii="Times New Roman" w:hAnsi="Times New Roman" w:cs="Times New Roman"/>
          <w:sz w:val="28"/>
          <w:szCs w:val="28"/>
        </w:rPr>
        <w:t xml:space="preserve"> </w:t>
      </w:r>
      <w:r w:rsidRPr="00DE4134">
        <w:rPr>
          <w:rFonts w:ascii="Times New Roman" w:hAnsi="Times New Roman" w:cs="Times New Roman"/>
          <w:sz w:val="28"/>
          <w:szCs w:val="28"/>
        </w:rPr>
        <w:t>в течение 5 дней после списания.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DE4134">
        <w:rPr>
          <w:rFonts w:ascii="Times New Roman" w:hAnsi="Times New Roman" w:cs="Times New Roman"/>
          <w:sz w:val="28"/>
          <w:szCs w:val="28"/>
        </w:rPr>
        <w:t xml:space="preserve">Решение о списании недвижимого имущества, находящегося у </w:t>
      </w:r>
      <w:r w:rsidR="00AB0CA4" w:rsidRPr="00AB0CA4">
        <w:rPr>
          <w:rFonts w:ascii="Times New Roman" w:hAnsi="Times New Roman" w:cs="Times New Roman"/>
          <w:sz w:val="28"/>
          <w:szCs w:val="28"/>
        </w:rPr>
        <w:t>муниципальн</w:t>
      </w:r>
      <w:r w:rsidRPr="00DE4134">
        <w:rPr>
          <w:rFonts w:ascii="Times New Roman" w:hAnsi="Times New Roman" w:cs="Times New Roman"/>
          <w:sz w:val="28"/>
          <w:szCs w:val="28"/>
        </w:rPr>
        <w:t xml:space="preserve">ых автономных учреждений и приобретенного за счет средств от приносящей доход деятельности, а также движимого имущества (в том числе особо ценного движимого имущества), находящегося у </w:t>
      </w:r>
      <w:r w:rsidR="00AB0CA4" w:rsidRPr="00AB0CA4">
        <w:rPr>
          <w:rFonts w:ascii="Times New Roman" w:hAnsi="Times New Roman" w:cs="Times New Roman"/>
          <w:sz w:val="28"/>
          <w:szCs w:val="28"/>
        </w:rPr>
        <w:t>муниципальн</w:t>
      </w:r>
      <w:r w:rsidRPr="00DE4134">
        <w:rPr>
          <w:rFonts w:ascii="Times New Roman" w:hAnsi="Times New Roman" w:cs="Times New Roman"/>
          <w:sz w:val="28"/>
          <w:szCs w:val="28"/>
        </w:rPr>
        <w:t xml:space="preserve">ых бюджетных и автономных учреждений и приобретенного за счет средств от приносящей доход деятельности, принимается этими учреждениями самостоятельно с последующим уведомлением </w:t>
      </w:r>
      <w:r w:rsidR="00AB0CA4" w:rsidRPr="000272D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C760F">
        <w:rPr>
          <w:rFonts w:ascii="Times New Roman" w:hAnsi="Times New Roman" w:cs="Times New Roman"/>
          <w:sz w:val="28"/>
          <w:szCs w:val="28"/>
        </w:rPr>
        <w:t xml:space="preserve">сельского поселения Зириклинский сельсовет </w:t>
      </w:r>
      <w:r w:rsidR="005C760F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</w:t>
      </w:r>
      <w:proofErr w:type="gramEnd"/>
      <w:r w:rsidR="005C760F">
        <w:rPr>
          <w:rFonts w:ascii="Times New Roman" w:hAnsi="Times New Roman" w:cs="Times New Roman"/>
          <w:sz w:val="28"/>
          <w:szCs w:val="28"/>
        </w:rPr>
        <w:t xml:space="preserve"> </w:t>
      </w:r>
      <w:r w:rsidR="00AB0CA4" w:rsidRPr="000272DA">
        <w:rPr>
          <w:rFonts w:ascii="Times New Roman" w:hAnsi="Times New Roman" w:cs="Times New Roman"/>
          <w:sz w:val="28"/>
          <w:szCs w:val="28"/>
        </w:rPr>
        <w:t>Бижбулякский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 xml:space="preserve"> о списании указанного имущества в течение 5 дней после списания.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8"/>
      <w:bookmarkEnd w:id="6"/>
      <w:r w:rsidRPr="00DE4134">
        <w:rPr>
          <w:rFonts w:ascii="Times New Roman" w:hAnsi="Times New Roman" w:cs="Times New Roman"/>
          <w:sz w:val="28"/>
          <w:szCs w:val="28"/>
        </w:rPr>
        <w:t xml:space="preserve">2.6. Решение о списании недвижимого имущества, закрепленного на праве хозяйственного ведения за </w:t>
      </w:r>
      <w:r w:rsidR="0056491C" w:rsidRPr="00AB0CA4">
        <w:rPr>
          <w:rFonts w:ascii="Times New Roman" w:hAnsi="Times New Roman" w:cs="Times New Roman"/>
          <w:sz w:val="28"/>
          <w:szCs w:val="28"/>
        </w:rPr>
        <w:t>муниципальн</w:t>
      </w:r>
      <w:r w:rsidRPr="00DE4134">
        <w:rPr>
          <w:rFonts w:ascii="Times New Roman" w:hAnsi="Times New Roman" w:cs="Times New Roman"/>
          <w:sz w:val="28"/>
          <w:szCs w:val="28"/>
        </w:rPr>
        <w:t xml:space="preserve">ыми предприятиями или на праве оперативного управления за </w:t>
      </w:r>
      <w:r w:rsidR="0056491C" w:rsidRPr="00AB0CA4">
        <w:rPr>
          <w:rFonts w:ascii="Times New Roman" w:hAnsi="Times New Roman" w:cs="Times New Roman"/>
          <w:sz w:val="28"/>
          <w:szCs w:val="28"/>
        </w:rPr>
        <w:t>муниципальн</w:t>
      </w:r>
      <w:r w:rsidRPr="00DE4134">
        <w:rPr>
          <w:rFonts w:ascii="Times New Roman" w:hAnsi="Times New Roman" w:cs="Times New Roman"/>
          <w:sz w:val="28"/>
          <w:szCs w:val="28"/>
        </w:rPr>
        <w:t>ыми учреждениями либо приобретенного за счет средств, выделенных их учредител</w:t>
      </w:r>
      <w:r w:rsidR="0056491C">
        <w:rPr>
          <w:rFonts w:ascii="Times New Roman" w:hAnsi="Times New Roman" w:cs="Times New Roman"/>
          <w:sz w:val="28"/>
          <w:szCs w:val="28"/>
        </w:rPr>
        <w:t>ем</w:t>
      </w:r>
      <w:r w:rsidRPr="00DE4134">
        <w:rPr>
          <w:rFonts w:ascii="Times New Roman" w:hAnsi="Times New Roman" w:cs="Times New Roman"/>
          <w:sz w:val="28"/>
          <w:szCs w:val="28"/>
        </w:rPr>
        <w:t xml:space="preserve">, принимается этими организациями по согласованию </w:t>
      </w:r>
      <w:r w:rsidR="000272DA" w:rsidRPr="000272D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5C760F">
        <w:rPr>
          <w:rFonts w:ascii="Times New Roman" w:hAnsi="Times New Roman" w:cs="Times New Roman"/>
          <w:sz w:val="28"/>
          <w:szCs w:val="28"/>
        </w:rPr>
        <w:t xml:space="preserve">сельского поселения Зириклинский сельсовет муниципального района </w:t>
      </w:r>
      <w:r w:rsidR="000272DA">
        <w:rPr>
          <w:rFonts w:ascii="Times New Roman" w:hAnsi="Times New Roman" w:cs="Times New Roman"/>
          <w:sz w:val="28"/>
          <w:szCs w:val="28"/>
        </w:rPr>
        <w:t>Бижбулякский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>.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2.7. Решение о списании недвижимого имущества, находящегося у </w:t>
      </w:r>
      <w:r w:rsidR="0056491C" w:rsidRPr="00AB0CA4">
        <w:rPr>
          <w:rFonts w:ascii="Times New Roman" w:hAnsi="Times New Roman" w:cs="Times New Roman"/>
          <w:sz w:val="28"/>
          <w:szCs w:val="28"/>
        </w:rPr>
        <w:t>муниципальн</w:t>
      </w:r>
      <w:r w:rsidRPr="00DE4134">
        <w:rPr>
          <w:rFonts w:ascii="Times New Roman" w:hAnsi="Times New Roman" w:cs="Times New Roman"/>
          <w:sz w:val="28"/>
          <w:szCs w:val="28"/>
        </w:rPr>
        <w:t xml:space="preserve">ых бюджетных учреждений на праве оперативного управления и приобретенного за счет средств от приносящей доход деятельности, принимается этими учреждениями по согласованию с </w:t>
      </w:r>
      <w:r w:rsidR="000272DA" w:rsidRPr="000272D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5C760F">
        <w:rPr>
          <w:rFonts w:ascii="Times New Roman" w:hAnsi="Times New Roman" w:cs="Times New Roman"/>
          <w:sz w:val="28"/>
          <w:szCs w:val="28"/>
        </w:rPr>
        <w:t xml:space="preserve">сельского поселения Зириклинский сельсовет муниципального района </w:t>
      </w:r>
      <w:r w:rsidR="000272DA">
        <w:rPr>
          <w:rFonts w:ascii="Times New Roman" w:hAnsi="Times New Roman" w:cs="Times New Roman"/>
          <w:sz w:val="28"/>
          <w:szCs w:val="28"/>
        </w:rPr>
        <w:t>Бижбулякский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>.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2.8. Решение о списании имущества, составляющего казну </w:t>
      </w:r>
      <w:r w:rsidR="005C760F">
        <w:rPr>
          <w:rFonts w:ascii="Times New Roman" w:hAnsi="Times New Roman" w:cs="Times New Roman"/>
          <w:sz w:val="28"/>
          <w:szCs w:val="28"/>
        </w:rPr>
        <w:t xml:space="preserve">сельского поселения Зириклинский сельсовет муниципального района </w:t>
      </w:r>
      <w:r w:rsidR="0056491C" w:rsidRPr="00DE4134">
        <w:rPr>
          <w:rFonts w:ascii="Times New Roman" w:hAnsi="Times New Roman" w:cs="Times New Roman"/>
          <w:sz w:val="28"/>
          <w:szCs w:val="28"/>
        </w:rPr>
        <w:t xml:space="preserve">Бижбулякский район </w:t>
      </w:r>
      <w:r w:rsidRPr="00DE4134">
        <w:rPr>
          <w:rFonts w:ascii="Times New Roman" w:hAnsi="Times New Roman" w:cs="Times New Roman"/>
          <w:sz w:val="28"/>
          <w:szCs w:val="28"/>
        </w:rPr>
        <w:t xml:space="preserve">Республики Башкортостан, свободного от прав третьих лиц, принимается </w:t>
      </w:r>
      <w:r w:rsidR="000272DA" w:rsidRPr="000272D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5C760F">
        <w:rPr>
          <w:rFonts w:ascii="Times New Roman" w:hAnsi="Times New Roman" w:cs="Times New Roman"/>
          <w:sz w:val="28"/>
          <w:szCs w:val="28"/>
        </w:rPr>
        <w:t xml:space="preserve">сельского поселения Зириклинский сельсовет муниципального района </w:t>
      </w:r>
      <w:r w:rsidR="000272DA">
        <w:rPr>
          <w:rFonts w:ascii="Times New Roman" w:hAnsi="Times New Roman" w:cs="Times New Roman"/>
          <w:sz w:val="28"/>
          <w:szCs w:val="28"/>
        </w:rPr>
        <w:t>Бижбулякский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>.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1"/>
      <w:bookmarkEnd w:id="7"/>
      <w:r w:rsidRPr="00DE4134">
        <w:rPr>
          <w:rFonts w:ascii="Times New Roman" w:hAnsi="Times New Roman" w:cs="Times New Roman"/>
          <w:sz w:val="28"/>
          <w:szCs w:val="28"/>
        </w:rPr>
        <w:t xml:space="preserve">2.9. Решение о списании имущества, составляющего казну </w:t>
      </w:r>
      <w:r w:rsidR="005C760F">
        <w:rPr>
          <w:rFonts w:ascii="Times New Roman" w:hAnsi="Times New Roman" w:cs="Times New Roman"/>
          <w:sz w:val="28"/>
          <w:szCs w:val="28"/>
        </w:rPr>
        <w:t xml:space="preserve">сельского поселения Зириклинский сельсовет муниципального района </w:t>
      </w:r>
      <w:r w:rsidR="0056491C" w:rsidRPr="0056491C">
        <w:rPr>
          <w:rFonts w:ascii="Times New Roman" w:hAnsi="Times New Roman" w:cs="Times New Roman"/>
          <w:sz w:val="28"/>
          <w:szCs w:val="28"/>
        </w:rPr>
        <w:t>Бижбулякский</w:t>
      </w:r>
      <w:r w:rsidR="0056491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 xml:space="preserve"> и переданного в аренду, безвозмездное пользование, доверительное управление иным организациям, принимается этими организациями по </w:t>
      </w:r>
      <w:r w:rsidRPr="000272DA">
        <w:rPr>
          <w:rFonts w:ascii="Times New Roman" w:hAnsi="Times New Roman" w:cs="Times New Roman"/>
          <w:sz w:val="28"/>
          <w:szCs w:val="28"/>
        </w:rPr>
        <w:t xml:space="preserve">согласованию с </w:t>
      </w:r>
      <w:r w:rsidR="000272DA" w:rsidRPr="000272D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5C760F">
        <w:rPr>
          <w:rFonts w:ascii="Times New Roman" w:hAnsi="Times New Roman" w:cs="Times New Roman"/>
          <w:sz w:val="28"/>
          <w:szCs w:val="28"/>
        </w:rPr>
        <w:t xml:space="preserve">сельского поселения Зириклинский сельсовет муниципального района </w:t>
      </w:r>
      <w:r w:rsidR="000272DA">
        <w:rPr>
          <w:rFonts w:ascii="Times New Roman" w:hAnsi="Times New Roman" w:cs="Times New Roman"/>
          <w:sz w:val="28"/>
          <w:szCs w:val="28"/>
        </w:rPr>
        <w:t>Бижбулякский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>.</w:t>
      </w:r>
    </w:p>
    <w:p w:rsidR="00BB3EA0" w:rsidRPr="00DE4134" w:rsidRDefault="00BB3EA0" w:rsidP="00723D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3EA0" w:rsidRPr="00DE4134" w:rsidRDefault="00BB3EA0" w:rsidP="00723D2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3. </w:t>
      </w:r>
      <w:r w:rsidR="0052212B" w:rsidRPr="00DE4134">
        <w:rPr>
          <w:rFonts w:ascii="Times New Roman" w:hAnsi="Times New Roman" w:cs="Times New Roman"/>
          <w:sz w:val="28"/>
          <w:szCs w:val="28"/>
        </w:rPr>
        <w:t>Порядок списания имущества</w:t>
      </w:r>
    </w:p>
    <w:p w:rsidR="00BB3EA0" w:rsidRPr="00DE4134" w:rsidRDefault="00BB3EA0" w:rsidP="00723D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3.1. Для определения непригодности имущества для дальнейшего использования по целевому назначению, невозможности или экономической нецелесообразности его восстановления, а также для оформления необходимой документации по списанию в </w:t>
      </w:r>
      <w:r w:rsidR="0056491C" w:rsidRPr="0056491C">
        <w:rPr>
          <w:rFonts w:ascii="Times New Roman" w:hAnsi="Times New Roman" w:cs="Times New Roman"/>
          <w:sz w:val="28"/>
          <w:szCs w:val="28"/>
        </w:rPr>
        <w:t>муниципальн</w:t>
      </w:r>
      <w:r w:rsidRPr="00DE4134">
        <w:rPr>
          <w:rFonts w:ascii="Times New Roman" w:hAnsi="Times New Roman" w:cs="Times New Roman"/>
          <w:sz w:val="28"/>
          <w:szCs w:val="28"/>
        </w:rPr>
        <w:t xml:space="preserve">ых учреждениях, </w:t>
      </w:r>
      <w:r w:rsidR="0056491C" w:rsidRPr="0056491C">
        <w:rPr>
          <w:rFonts w:ascii="Times New Roman" w:hAnsi="Times New Roman" w:cs="Times New Roman"/>
          <w:sz w:val="28"/>
          <w:szCs w:val="28"/>
        </w:rPr>
        <w:t>муниципальн</w:t>
      </w:r>
      <w:r w:rsidRPr="00DE4134">
        <w:rPr>
          <w:rFonts w:ascii="Times New Roman" w:hAnsi="Times New Roman" w:cs="Times New Roman"/>
          <w:sz w:val="28"/>
          <w:szCs w:val="28"/>
        </w:rPr>
        <w:t>ых предприятиях, иных организациях (далее - организации) приказом руководителя создается постоянно действующая комиссия (далее - комиссия).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3.2. В компетенцию комиссии входит: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осмотр имущества, подлежащего списанию, с использованием необходимой технической документации, заключения специализированной организации, данных бухгалтерского учета;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определение возможности/невозможности или экономической целесообразности восстановления данного имущества;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установление причин списания имущества (физический и (или) моральный износ, нарушение условий содержания и (или) эксплуатации, </w:t>
      </w:r>
      <w:r w:rsidRPr="00DE4134">
        <w:rPr>
          <w:rFonts w:ascii="Times New Roman" w:hAnsi="Times New Roman" w:cs="Times New Roman"/>
          <w:sz w:val="28"/>
          <w:szCs w:val="28"/>
        </w:rPr>
        <w:lastRenderedPageBreak/>
        <w:t>аварии, стихийные бедствия и иные чрезвычайные ситуации, длительное неиспользование и другие причины);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выявление лиц, по вине которых произошло преждевременное выбытие имущества из эксплуатации, внесение предложений о привлечении виновных лиц к ответственности, установленной законодательством;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определение возможности использования отдельных комплектующих деталей, узлов и материалов списываемого имущества и их оценка исходя из текущей рыночной стоимости;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составление акта о списании имущества в зависимости от вида списываемого имущества по установленной форме и подготовка пакета документов на списание для согласования в установленном порядке.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Акт на списание имущества утверждается руководителем организации.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3.3. Разборка и демонтаж имущества, указанного в </w:t>
      </w:r>
      <w:hyperlink w:anchor="P50" w:history="1">
        <w:r w:rsidRPr="00DE4134">
          <w:rPr>
            <w:rFonts w:ascii="Times New Roman" w:hAnsi="Times New Roman" w:cs="Times New Roman"/>
            <w:color w:val="0000FF"/>
            <w:sz w:val="28"/>
            <w:szCs w:val="28"/>
          </w:rPr>
          <w:t>пунктах 2.2</w:t>
        </w:r>
      </w:hyperlink>
      <w:r w:rsidRPr="00DE413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4" w:history="1">
        <w:r w:rsidRPr="00DE4134">
          <w:rPr>
            <w:rFonts w:ascii="Times New Roman" w:hAnsi="Times New Roman" w:cs="Times New Roman"/>
            <w:color w:val="0000FF"/>
            <w:sz w:val="28"/>
            <w:szCs w:val="28"/>
          </w:rPr>
          <w:t>2.3</w:t>
        </w:r>
      </w:hyperlink>
      <w:r w:rsidRPr="00DE413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8" w:history="1">
        <w:r w:rsidRPr="00DE4134">
          <w:rPr>
            <w:rFonts w:ascii="Times New Roman" w:hAnsi="Times New Roman" w:cs="Times New Roman"/>
            <w:color w:val="0000FF"/>
            <w:sz w:val="28"/>
            <w:szCs w:val="28"/>
          </w:rPr>
          <w:t>2.6</w:t>
        </w:r>
      </w:hyperlink>
      <w:r w:rsidRPr="00DE413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1" w:history="1">
        <w:r w:rsidRPr="00DE4134">
          <w:rPr>
            <w:rFonts w:ascii="Times New Roman" w:hAnsi="Times New Roman" w:cs="Times New Roman"/>
            <w:color w:val="0000FF"/>
            <w:sz w:val="28"/>
            <w:szCs w:val="28"/>
          </w:rPr>
          <w:t>2.9</w:t>
        </w:r>
      </w:hyperlink>
      <w:r w:rsidRPr="00DE4134">
        <w:rPr>
          <w:rFonts w:ascii="Times New Roman" w:hAnsi="Times New Roman" w:cs="Times New Roman"/>
          <w:sz w:val="28"/>
          <w:szCs w:val="28"/>
        </w:rPr>
        <w:t xml:space="preserve"> настоящего Положения, до согласования его списания не допускаются.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Разборка, демонтаж и транспортировка в отношении: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списываемого недвижимого имущества казны </w:t>
      </w:r>
      <w:r w:rsidR="005C760F">
        <w:rPr>
          <w:rFonts w:ascii="Times New Roman" w:hAnsi="Times New Roman" w:cs="Times New Roman"/>
          <w:sz w:val="28"/>
          <w:szCs w:val="28"/>
        </w:rPr>
        <w:t xml:space="preserve">сельского поселения Зириклинский сельсовет муниципального района </w:t>
      </w:r>
      <w:r w:rsidR="008D7499" w:rsidRPr="008D7499">
        <w:rPr>
          <w:rFonts w:ascii="Times New Roman" w:hAnsi="Times New Roman" w:cs="Times New Roman"/>
          <w:sz w:val="28"/>
          <w:szCs w:val="28"/>
        </w:rPr>
        <w:t xml:space="preserve">Бижбулякский район Республики Башкортостан </w:t>
      </w:r>
      <w:r w:rsidRPr="00DE4134">
        <w:rPr>
          <w:rFonts w:ascii="Times New Roman" w:hAnsi="Times New Roman" w:cs="Times New Roman"/>
          <w:sz w:val="28"/>
          <w:szCs w:val="28"/>
        </w:rPr>
        <w:t xml:space="preserve">осуществляется за счет средств бюджета </w:t>
      </w:r>
      <w:r w:rsidR="005C760F">
        <w:rPr>
          <w:rFonts w:ascii="Times New Roman" w:hAnsi="Times New Roman" w:cs="Times New Roman"/>
          <w:sz w:val="28"/>
          <w:szCs w:val="28"/>
        </w:rPr>
        <w:t xml:space="preserve">сельского поселения Зириклинский сельсовет муниципального района </w:t>
      </w:r>
      <w:r w:rsidR="008D7499" w:rsidRPr="0052212B">
        <w:rPr>
          <w:rFonts w:ascii="Times New Roman" w:hAnsi="Times New Roman" w:cs="Times New Roman"/>
          <w:sz w:val="28"/>
          <w:szCs w:val="28"/>
        </w:rPr>
        <w:t>Бижбулякский район Республики Башкортостан</w:t>
      </w:r>
      <w:r w:rsidRPr="0052212B">
        <w:rPr>
          <w:rFonts w:ascii="Times New Roman" w:hAnsi="Times New Roman" w:cs="Times New Roman"/>
          <w:sz w:val="28"/>
          <w:szCs w:val="28"/>
        </w:rPr>
        <w:t>;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списываемого движимого имущества казны </w:t>
      </w:r>
      <w:r w:rsidR="005C760F">
        <w:rPr>
          <w:rFonts w:ascii="Times New Roman" w:hAnsi="Times New Roman" w:cs="Times New Roman"/>
          <w:sz w:val="28"/>
          <w:szCs w:val="28"/>
        </w:rPr>
        <w:t xml:space="preserve">сельского поселения Зириклинский сельсовет муниципального района </w:t>
      </w:r>
      <w:r w:rsidR="008D7499" w:rsidRPr="008D7499">
        <w:rPr>
          <w:rFonts w:ascii="Times New Roman" w:hAnsi="Times New Roman" w:cs="Times New Roman"/>
          <w:sz w:val="28"/>
          <w:szCs w:val="28"/>
        </w:rPr>
        <w:t xml:space="preserve">Бижбулякский район Республики Башкортостан </w:t>
      </w:r>
      <w:r w:rsidRPr="00DE4134">
        <w:rPr>
          <w:rFonts w:ascii="Times New Roman" w:hAnsi="Times New Roman" w:cs="Times New Roman"/>
          <w:sz w:val="28"/>
          <w:szCs w:val="28"/>
        </w:rPr>
        <w:t xml:space="preserve">осуществляется за счет средств </w:t>
      </w:r>
      <w:r w:rsidRPr="0052212B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5C760F">
        <w:rPr>
          <w:rFonts w:ascii="Times New Roman" w:hAnsi="Times New Roman" w:cs="Times New Roman"/>
          <w:sz w:val="28"/>
          <w:szCs w:val="28"/>
        </w:rPr>
        <w:t xml:space="preserve">сельского поселения Зириклинский сельсовет муниципального района </w:t>
      </w:r>
      <w:r w:rsidR="008D7499" w:rsidRPr="0052212B">
        <w:rPr>
          <w:rFonts w:ascii="Times New Roman" w:hAnsi="Times New Roman" w:cs="Times New Roman"/>
          <w:sz w:val="28"/>
          <w:szCs w:val="28"/>
        </w:rPr>
        <w:t>Бижбулякский район Республики Башкортостан</w:t>
      </w:r>
      <w:r w:rsidR="008D7499" w:rsidRPr="008D7499">
        <w:rPr>
          <w:rFonts w:ascii="Times New Roman" w:hAnsi="Times New Roman" w:cs="Times New Roman"/>
          <w:sz w:val="28"/>
          <w:szCs w:val="28"/>
        </w:rPr>
        <w:t xml:space="preserve"> </w:t>
      </w:r>
      <w:r w:rsidRPr="00DE4134">
        <w:rPr>
          <w:rFonts w:ascii="Times New Roman" w:hAnsi="Times New Roman" w:cs="Times New Roman"/>
          <w:sz w:val="28"/>
          <w:szCs w:val="28"/>
        </w:rPr>
        <w:t>либо за счет пользователя этого имущества, если такое условие предусмотрено договором пользования.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Отдельные комплектующие детали, узлы и материалы разобранного или демонтированного оборудования, пригодные для дальнейшего использования, приходуются по текущей рыночной стоимости, а непригодные к дальнейшей эксплуатации подлежат утилизации в установленном порядке.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Детали и узлы, изготовленные с применением драгоценных металлов, подлежат сдаче </w:t>
      </w:r>
      <w:r w:rsidRPr="0052212B">
        <w:rPr>
          <w:rFonts w:ascii="Times New Roman" w:hAnsi="Times New Roman" w:cs="Times New Roman"/>
          <w:sz w:val="28"/>
          <w:szCs w:val="28"/>
        </w:rPr>
        <w:t>в Государственный фонд драгоценных металлов и драгоценных камней Республики Башкортостан,</w:t>
      </w:r>
      <w:r w:rsidRPr="00DE4134">
        <w:rPr>
          <w:rFonts w:ascii="Times New Roman" w:hAnsi="Times New Roman" w:cs="Times New Roman"/>
          <w:sz w:val="28"/>
          <w:szCs w:val="28"/>
        </w:rPr>
        <w:t xml:space="preserve"> а детали и узлы, изготовленные из цветных металлов и не используемые для ремонта других машин, инструментов, приборов и оборудования, - сдаче организациям, занимающимся сбором лома цветных металлов.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0"/>
      <w:bookmarkEnd w:id="8"/>
      <w:r w:rsidRPr="00DE4134">
        <w:rPr>
          <w:rFonts w:ascii="Times New Roman" w:hAnsi="Times New Roman" w:cs="Times New Roman"/>
          <w:sz w:val="28"/>
          <w:szCs w:val="28"/>
        </w:rPr>
        <w:t>3.4. Истечение установленных сроков эксплуатации (службы) имущества не может служить основанием для его списания, если оно по своему техническому состоянию или после ремонта пригодно для дальнейшего использования по прямому назначению.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3EA0" w:rsidRPr="00DE4134" w:rsidRDefault="00BB3EA0" w:rsidP="00723D2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4. </w:t>
      </w:r>
      <w:r w:rsidR="0052212B" w:rsidRPr="0052212B">
        <w:rPr>
          <w:rFonts w:ascii="Times New Roman" w:hAnsi="Times New Roman" w:cs="Times New Roman"/>
          <w:sz w:val="28"/>
          <w:szCs w:val="28"/>
        </w:rPr>
        <w:t xml:space="preserve">Порядок согласования Администрацией </w:t>
      </w:r>
      <w:r w:rsidR="005C760F">
        <w:rPr>
          <w:rFonts w:ascii="Times New Roman" w:hAnsi="Times New Roman" w:cs="Times New Roman"/>
          <w:sz w:val="28"/>
          <w:szCs w:val="28"/>
        </w:rPr>
        <w:t xml:space="preserve">сельского поселения Зириклинский сельсовет муниципального района </w:t>
      </w:r>
      <w:r w:rsidR="0052212B" w:rsidRPr="0052212B">
        <w:rPr>
          <w:rFonts w:ascii="Times New Roman" w:hAnsi="Times New Roman" w:cs="Times New Roman"/>
          <w:sz w:val="28"/>
          <w:szCs w:val="28"/>
        </w:rPr>
        <w:t>Бижбулякский район Республики Башкортостан списания имущества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5"/>
      <w:bookmarkEnd w:id="9"/>
      <w:r w:rsidRPr="00DE4134">
        <w:rPr>
          <w:rFonts w:ascii="Times New Roman" w:hAnsi="Times New Roman" w:cs="Times New Roman"/>
          <w:sz w:val="28"/>
          <w:szCs w:val="28"/>
        </w:rPr>
        <w:t xml:space="preserve">4.1. Организации, указанные в </w:t>
      </w:r>
      <w:hyperlink w:anchor="P50" w:history="1">
        <w:r w:rsidRPr="00DE4134">
          <w:rPr>
            <w:rFonts w:ascii="Times New Roman" w:hAnsi="Times New Roman" w:cs="Times New Roman"/>
            <w:color w:val="0000FF"/>
            <w:sz w:val="28"/>
            <w:szCs w:val="28"/>
          </w:rPr>
          <w:t>пунктах 2.2</w:t>
        </w:r>
      </w:hyperlink>
      <w:r w:rsidRPr="00DE413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1" w:history="1">
        <w:r w:rsidRPr="00DE4134">
          <w:rPr>
            <w:rFonts w:ascii="Times New Roman" w:hAnsi="Times New Roman" w:cs="Times New Roman"/>
            <w:color w:val="0000FF"/>
            <w:sz w:val="28"/>
            <w:szCs w:val="28"/>
          </w:rPr>
          <w:t>2.9</w:t>
        </w:r>
      </w:hyperlink>
      <w:r w:rsidRPr="00DE4134">
        <w:rPr>
          <w:rFonts w:ascii="Times New Roman" w:hAnsi="Times New Roman" w:cs="Times New Roman"/>
          <w:sz w:val="28"/>
          <w:szCs w:val="28"/>
        </w:rPr>
        <w:t xml:space="preserve"> настоящего Положения, для согласования списания объектов основных сре</w:t>
      </w:r>
      <w:proofErr w:type="gramStart"/>
      <w:r w:rsidRPr="00DE4134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DE4134">
        <w:rPr>
          <w:rFonts w:ascii="Times New Roman" w:hAnsi="Times New Roman" w:cs="Times New Roman"/>
          <w:sz w:val="28"/>
          <w:szCs w:val="28"/>
        </w:rPr>
        <w:t xml:space="preserve">едставляют в </w:t>
      </w:r>
      <w:r w:rsidR="0052212B" w:rsidRPr="000272DA">
        <w:rPr>
          <w:rFonts w:ascii="Times New Roman" w:hAnsi="Times New Roman" w:cs="Times New Roman"/>
          <w:sz w:val="28"/>
          <w:szCs w:val="28"/>
        </w:rPr>
        <w:t>Администраци</w:t>
      </w:r>
      <w:r w:rsidR="0052212B">
        <w:rPr>
          <w:rFonts w:ascii="Times New Roman" w:hAnsi="Times New Roman" w:cs="Times New Roman"/>
          <w:sz w:val="28"/>
          <w:szCs w:val="28"/>
        </w:rPr>
        <w:t>ю</w:t>
      </w:r>
      <w:r w:rsidR="0052212B" w:rsidRPr="000272DA">
        <w:rPr>
          <w:rFonts w:ascii="Times New Roman" w:hAnsi="Times New Roman" w:cs="Times New Roman"/>
          <w:sz w:val="28"/>
          <w:szCs w:val="28"/>
        </w:rPr>
        <w:t xml:space="preserve"> </w:t>
      </w:r>
      <w:r w:rsidR="005C760F">
        <w:rPr>
          <w:rFonts w:ascii="Times New Roman" w:hAnsi="Times New Roman" w:cs="Times New Roman"/>
          <w:sz w:val="28"/>
          <w:szCs w:val="28"/>
        </w:rPr>
        <w:t xml:space="preserve">сельского поселения Зириклинский сельсовет муниципального района </w:t>
      </w:r>
      <w:r w:rsidR="0052212B">
        <w:rPr>
          <w:rFonts w:ascii="Times New Roman" w:hAnsi="Times New Roman" w:cs="Times New Roman"/>
          <w:sz w:val="28"/>
          <w:szCs w:val="28"/>
        </w:rPr>
        <w:t>Бижбулякский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а) заявление о согласовании списания объектов основных средств;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б) заверенные в установленном порядке копии приказа о создании комиссии по списанию объектов основных средств и протокола заседания комиссии;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DE4134">
        <w:rPr>
          <w:rFonts w:ascii="Times New Roman" w:hAnsi="Times New Roman" w:cs="Times New Roman"/>
          <w:sz w:val="28"/>
          <w:szCs w:val="28"/>
        </w:rPr>
        <w:t>заполненные</w:t>
      </w:r>
      <w:proofErr w:type="gramEnd"/>
      <w:r w:rsidRPr="00DE4134">
        <w:rPr>
          <w:rFonts w:ascii="Times New Roman" w:hAnsi="Times New Roman" w:cs="Times New Roman"/>
          <w:sz w:val="28"/>
          <w:szCs w:val="28"/>
        </w:rPr>
        <w:t xml:space="preserve"> в установленном порядке: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инвентарную карточку учета объектов основных средств, заверенную главным бухгалтером и печатью организации (при наличии);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акт о списании объекта основных средств (оригинал, 2 экземпляра);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91"/>
      <w:bookmarkEnd w:id="10"/>
      <w:r w:rsidRPr="00DE4134">
        <w:rPr>
          <w:rFonts w:ascii="Times New Roman" w:hAnsi="Times New Roman" w:cs="Times New Roman"/>
          <w:sz w:val="28"/>
          <w:szCs w:val="28"/>
        </w:rPr>
        <w:t>г) техническую документацию на объект недвижимости;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д) копию паспорта транспортного средства;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93"/>
      <w:bookmarkEnd w:id="11"/>
      <w:r w:rsidRPr="00DE4134">
        <w:rPr>
          <w:rFonts w:ascii="Times New Roman" w:hAnsi="Times New Roman" w:cs="Times New Roman"/>
          <w:sz w:val="28"/>
          <w:szCs w:val="28"/>
        </w:rPr>
        <w:t>е) выписку из Единого государственного реестра недвижимости об объекте недвижимого имущества;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ж) выписку из Единого государственного реестра недвижимости на земельный участок, на котором располагается списываемый объект недвижимого имущества;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з) справку о принадлежности недвижимого имущества к объектам культурного наследия, выданную уполномоченным органом по охране объектов культурного наследия;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96"/>
      <w:bookmarkEnd w:id="12"/>
      <w:r w:rsidRPr="00DE4134">
        <w:rPr>
          <w:rFonts w:ascii="Times New Roman" w:hAnsi="Times New Roman" w:cs="Times New Roman"/>
          <w:sz w:val="28"/>
          <w:szCs w:val="28"/>
        </w:rPr>
        <w:t>и) справку о принадлежности объекта недвижимого имущества к объектам гражданской обороны, выданную уполномоченным органом по решению задач гражданской обороны, предупреждения и ликвидации чрезвычайных ситуаций в Республике Башкортостан;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97"/>
      <w:bookmarkEnd w:id="13"/>
      <w:r w:rsidRPr="00DE4134">
        <w:rPr>
          <w:rFonts w:ascii="Times New Roman" w:hAnsi="Times New Roman" w:cs="Times New Roman"/>
          <w:sz w:val="28"/>
          <w:szCs w:val="28"/>
        </w:rPr>
        <w:t>к) заключение специализированной организации о техническом состоянии объекта основных средств (срок действия заключения - 6 месяцев с момента выдачи заключения на момент обращения о согласовании списания);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л) копии информационного сообщения о проведении торгов, итогового протокола проведения торгов (в случае, если объект недвижимости списывается на основании </w:t>
      </w:r>
      <w:hyperlink w:anchor="P49" w:history="1">
        <w:r w:rsidRPr="00DE4134">
          <w:rPr>
            <w:rFonts w:ascii="Times New Roman" w:hAnsi="Times New Roman" w:cs="Times New Roman"/>
            <w:color w:val="0000FF"/>
            <w:sz w:val="28"/>
            <w:szCs w:val="28"/>
          </w:rPr>
          <w:t>подпункта "в" пункта 2.1</w:t>
        </w:r>
      </w:hyperlink>
      <w:r w:rsidRPr="00DE4134">
        <w:rPr>
          <w:rFonts w:ascii="Times New Roman" w:hAnsi="Times New Roman" w:cs="Times New Roman"/>
          <w:sz w:val="28"/>
          <w:szCs w:val="28"/>
        </w:rPr>
        <w:t xml:space="preserve"> настоящего Положения).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При списании имущества, выбывшего по причине аварий, пожаров, дорожно-транспортных происшествий, гибели или порчи вследствие стихийных бедствий, хищений, к акту о списании объекта основных средств дополнительно прилагаются: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4134">
        <w:rPr>
          <w:rFonts w:ascii="Times New Roman" w:hAnsi="Times New Roman" w:cs="Times New Roman"/>
          <w:sz w:val="28"/>
          <w:szCs w:val="28"/>
        </w:rPr>
        <w:t>копия акта (справки) об аварии (хищении, пожаре, дорожно-транспортном происшествии, стихийном бедствии), выданная уполномоченным органом (организацией);</w:t>
      </w:r>
      <w:proofErr w:type="gramEnd"/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информация о причинах, вызвавших аварию, а также о мерах, принятых в отношении виновных лиц;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справка о возмещении ущерба за счет виновных лиц или документы, </w:t>
      </w:r>
      <w:r w:rsidRPr="00DE4134">
        <w:rPr>
          <w:rFonts w:ascii="Times New Roman" w:hAnsi="Times New Roman" w:cs="Times New Roman"/>
          <w:sz w:val="28"/>
          <w:szCs w:val="28"/>
        </w:rPr>
        <w:lastRenderedPageBreak/>
        <w:t>подтверждающие невозможность такого возмещения.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03"/>
      <w:bookmarkEnd w:id="14"/>
      <w:r w:rsidRPr="00DE4134">
        <w:rPr>
          <w:rFonts w:ascii="Times New Roman" w:hAnsi="Times New Roman" w:cs="Times New Roman"/>
          <w:sz w:val="28"/>
          <w:szCs w:val="28"/>
        </w:rPr>
        <w:t xml:space="preserve">4.2. Обращения организаций о согласовании списания имущества </w:t>
      </w:r>
      <w:r w:rsidR="005C760F">
        <w:rPr>
          <w:rFonts w:ascii="Times New Roman" w:hAnsi="Times New Roman" w:cs="Times New Roman"/>
          <w:sz w:val="28"/>
          <w:szCs w:val="28"/>
        </w:rPr>
        <w:t xml:space="preserve">сельского поселения Зириклинский сельсовет муниципального района </w:t>
      </w:r>
      <w:r w:rsidR="0052212B">
        <w:rPr>
          <w:rFonts w:ascii="Times New Roman" w:hAnsi="Times New Roman" w:cs="Times New Roman"/>
          <w:sz w:val="28"/>
          <w:szCs w:val="28"/>
        </w:rPr>
        <w:t>Бижбулякский район Республики Башкортостан</w:t>
      </w:r>
      <w:r w:rsidR="0052212B" w:rsidRPr="00DE4134">
        <w:rPr>
          <w:rFonts w:ascii="Times New Roman" w:hAnsi="Times New Roman" w:cs="Times New Roman"/>
          <w:sz w:val="28"/>
          <w:szCs w:val="28"/>
        </w:rPr>
        <w:t xml:space="preserve"> </w:t>
      </w:r>
      <w:r w:rsidRPr="00DE4134">
        <w:rPr>
          <w:rFonts w:ascii="Times New Roman" w:hAnsi="Times New Roman" w:cs="Times New Roman"/>
          <w:sz w:val="28"/>
          <w:szCs w:val="28"/>
        </w:rPr>
        <w:t>рассматриваются в течение 30 дней: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в отношении движимого имущества - уполномоченным структурным подразделением </w:t>
      </w:r>
      <w:r w:rsidR="0052212B" w:rsidRPr="000272DA">
        <w:rPr>
          <w:rFonts w:ascii="Times New Roman" w:hAnsi="Times New Roman" w:cs="Times New Roman"/>
          <w:sz w:val="28"/>
          <w:szCs w:val="28"/>
        </w:rPr>
        <w:t>Администраци</w:t>
      </w:r>
      <w:r w:rsidR="0052212B">
        <w:rPr>
          <w:rFonts w:ascii="Times New Roman" w:hAnsi="Times New Roman" w:cs="Times New Roman"/>
          <w:sz w:val="28"/>
          <w:szCs w:val="28"/>
        </w:rPr>
        <w:t>и</w:t>
      </w:r>
      <w:r w:rsidR="0052212B" w:rsidRPr="000272DA">
        <w:rPr>
          <w:rFonts w:ascii="Times New Roman" w:hAnsi="Times New Roman" w:cs="Times New Roman"/>
          <w:sz w:val="28"/>
          <w:szCs w:val="28"/>
        </w:rPr>
        <w:t xml:space="preserve"> </w:t>
      </w:r>
      <w:r w:rsidR="005C760F">
        <w:rPr>
          <w:rFonts w:ascii="Times New Roman" w:hAnsi="Times New Roman" w:cs="Times New Roman"/>
          <w:sz w:val="28"/>
          <w:szCs w:val="28"/>
        </w:rPr>
        <w:t xml:space="preserve">сельского поселения Зириклинский сельсовет муниципального района </w:t>
      </w:r>
      <w:r w:rsidR="0052212B">
        <w:rPr>
          <w:rFonts w:ascii="Times New Roman" w:hAnsi="Times New Roman" w:cs="Times New Roman"/>
          <w:sz w:val="28"/>
          <w:szCs w:val="28"/>
        </w:rPr>
        <w:t>Бижбулякский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>;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в отношении недвижимого имущества - Межведомственной комиссией по рассмотрению вопросов списания </w:t>
      </w:r>
      <w:r w:rsidR="0052212B">
        <w:rPr>
          <w:rFonts w:ascii="Times New Roman" w:hAnsi="Times New Roman" w:cs="Times New Roman"/>
          <w:sz w:val="28"/>
          <w:szCs w:val="28"/>
        </w:rPr>
        <w:t>муниципального</w:t>
      </w:r>
      <w:r w:rsidRPr="00DE4134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5C760F">
        <w:rPr>
          <w:rFonts w:ascii="Times New Roman" w:hAnsi="Times New Roman" w:cs="Times New Roman"/>
          <w:sz w:val="28"/>
          <w:szCs w:val="28"/>
        </w:rPr>
        <w:t xml:space="preserve">сельского поселения Зириклинский сельсовет муниципального района </w:t>
      </w:r>
      <w:r w:rsidR="0052212B">
        <w:rPr>
          <w:rFonts w:ascii="Times New Roman" w:hAnsi="Times New Roman" w:cs="Times New Roman"/>
          <w:sz w:val="28"/>
          <w:szCs w:val="28"/>
        </w:rPr>
        <w:t>Бижбулякский район Республики Башкортостан</w:t>
      </w:r>
      <w:r w:rsidR="0052212B" w:rsidRPr="00DE4134">
        <w:rPr>
          <w:rFonts w:ascii="Times New Roman" w:hAnsi="Times New Roman" w:cs="Times New Roman"/>
          <w:sz w:val="28"/>
          <w:szCs w:val="28"/>
        </w:rPr>
        <w:t xml:space="preserve"> </w:t>
      </w:r>
      <w:r w:rsidRPr="00DE4134">
        <w:rPr>
          <w:rFonts w:ascii="Times New Roman" w:hAnsi="Times New Roman" w:cs="Times New Roman"/>
          <w:sz w:val="28"/>
          <w:szCs w:val="28"/>
        </w:rPr>
        <w:t xml:space="preserve">(далее - межведомственная комиссия), создаваемой при </w:t>
      </w:r>
      <w:r w:rsidR="0052212B" w:rsidRPr="000272DA">
        <w:rPr>
          <w:rFonts w:ascii="Times New Roman" w:hAnsi="Times New Roman" w:cs="Times New Roman"/>
          <w:sz w:val="28"/>
          <w:szCs w:val="28"/>
        </w:rPr>
        <w:t>Администраци</w:t>
      </w:r>
      <w:r w:rsidR="0052212B">
        <w:rPr>
          <w:rFonts w:ascii="Times New Roman" w:hAnsi="Times New Roman" w:cs="Times New Roman"/>
          <w:sz w:val="28"/>
          <w:szCs w:val="28"/>
        </w:rPr>
        <w:t>и</w:t>
      </w:r>
      <w:r w:rsidR="0052212B" w:rsidRPr="000272DA">
        <w:rPr>
          <w:rFonts w:ascii="Times New Roman" w:hAnsi="Times New Roman" w:cs="Times New Roman"/>
          <w:sz w:val="28"/>
          <w:szCs w:val="28"/>
        </w:rPr>
        <w:t xml:space="preserve"> </w:t>
      </w:r>
      <w:r w:rsidR="005C760F">
        <w:rPr>
          <w:rFonts w:ascii="Times New Roman" w:hAnsi="Times New Roman" w:cs="Times New Roman"/>
          <w:sz w:val="28"/>
          <w:szCs w:val="28"/>
        </w:rPr>
        <w:t xml:space="preserve">сельского поселения Зириклинский сельсовет муниципального района </w:t>
      </w:r>
      <w:r w:rsidR="0052212B">
        <w:rPr>
          <w:rFonts w:ascii="Times New Roman" w:hAnsi="Times New Roman" w:cs="Times New Roman"/>
          <w:sz w:val="28"/>
          <w:szCs w:val="28"/>
        </w:rPr>
        <w:t>Бижбулякский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>.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Состав и положение о межведомственной комиссии утверждаются </w:t>
      </w:r>
      <w:r w:rsidR="0052212B" w:rsidRPr="000272DA">
        <w:rPr>
          <w:rFonts w:ascii="Times New Roman" w:hAnsi="Times New Roman" w:cs="Times New Roman"/>
          <w:sz w:val="28"/>
          <w:szCs w:val="28"/>
        </w:rPr>
        <w:t>Администраци</w:t>
      </w:r>
      <w:r w:rsidR="0052212B">
        <w:rPr>
          <w:rFonts w:ascii="Times New Roman" w:hAnsi="Times New Roman" w:cs="Times New Roman"/>
          <w:sz w:val="28"/>
          <w:szCs w:val="28"/>
        </w:rPr>
        <w:t>ей</w:t>
      </w:r>
      <w:r w:rsidR="0052212B" w:rsidRPr="000272DA">
        <w:rPr>
          <w:rFonts w:ascii="Times New Roman" w:hAnsi="Times New Roman" w:cs="Times New Roman"/>
          <w:sz w:val="28"/>
          <w:szCs w:val="28"/>
        </w:rPr>
        <w:t xml:space="preserve"> </w:t>
      </w:r>
      <w:r w:rsidR="005C760F">
        <w:rPr>
          <w:rFonts w:ascii="Times New Roman" w:hAnsi="Times New Roman" w:cs="Times New Roman"/>
          <w:sz w:val="28"/>
          <w:szCs w:val="28"/>
        </w:rPr>
        <w:t xml:space="preserve">сельского поселения Зириклинский сельсовет муниципального района </w:t>
      </w:r>
      <w:r w:rsidR="0052212B">
        <w:rPr>
          <w:rFonts w:ascii="Times New Roman" w:hAnsi="Times New Roman" w:cs="Times New Roman"/>
          <w:sz w:val="28"/>
          <w:szCs w:val="28"/>
        </w:rPr>
        <w:t>Бижбулякский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>.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4.3. К полномочиям межведомственной комиссии относится рассмотрение обращений организаций о согласовании списания недвижимого имущества, находящегося в собственности </w:t>
      </w:r>
      <w:r w:rsidR="005C760F">
        <w:rPr>
          <w:rFonts w:ascii="Times New Roman" w:hAnsi="Times New Roman" w:cs="Times New Roman"/>
          <w:sz w:val="28"/>
          <w:szCs w:val="28"/>
        </w:rPr>
        <w:t xml:space="preserve">сельского поселения Зириклинский сельсовет муниципального района </w:t>
      </w:r>
      <w:r w:rsidR="0052212B" w:rsidRPr="0052212B">
        <w:rPr>
          <w:rFonts w:ascii="Times New Roman" w:hAnsi="Times New Roman" w:cs="Times New Roman"/>
          <w:sz w:val="28"/>
          <w:szCs w:val="28"/>
        </w:rPr>
        <w:t>Бижбулякский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>.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По итогам рассмотрения указанных обращений межведомственная комиссия принимает одно из следующих решений: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а) рекомендовать </w:t>
      </w:r>
      <w:r w:rsidR="0052212B" w:rsidRPr="000272DA">
        <w:rPr>
          <w:rFonts w:ascii="Times New Roman" w:hAnsi="Times New Roman" w:cs="Times New Roman"/>
          <w:sz w:val="28"/>
          <w:szCs w:val="28"/>
        </w:rPr>
        <w:t>Администраци</w:t>
      </w:r>
      <w:r w:rsidR="0052212B">
        <w:rPr>
          <w:rFonts w:ascii="Times New Roman" w:hAnsi="Times New Roman" w:cs="Times New Roman"/>
          <w:sz w:val="28"/>
          <w:szCs w:val="28"/>
        </w:rPr>
        <w:t>и</w:t>
      </w:r>
      <w:r w:rsidR="0052212B" w:rsidRPr="000272DA">
        <w:rPr>
          <w:rFonts w:ascii="Times New Roman" w:hAnsi="Times New Roman" w:cs="Times New Roman"/>
          <w:sz w:val="28"/>
          <w:szCs w:val="28"/>
        </w:rPr>
        <w:t xml:space="preserve"> </w:t>
      </w:r>
      <w:r w:rsidR="005C760F">
        <w:rPr>
          <w:rFonts w:ascii="Times New Roman" w:hAnsi="Times New Roman" w:cs="Times New Roman"/>
          <w:sz w:val="28"/>
          <w:szCs w:val="28"/>
        </w:rPr>
        <w:t xml:space="preserve">сельского поселения Зириклинский сельсовет муниципального района </w:t>
      </w:r>
      <w:r w:rsidR="0052212B">
        <w:rPr>
          <w:rFonts w:ascii="Times New Roman" w:hAnsi="Times New Roman" w:cs="Times New Roman"/>
          <w:sz w:val="28"/>
          <w:szCs w:val="28"/>
        </w:rPr>
        <w:t>Бижбулякский район Республики Башкортостан</w:t>
      </w:r>
      <w:r w:rsidR="0052212B" w:rsidRPr="00DE4134">
        <w:rPr>
          <w:rFonts w:ascii="Times New Roman" w:hAnsi="Times New Roman" w:cs="Times New Roman"/>
          <w:sz w:val="28"/>
          <w:szCs w:val="28"/>
        </w:rPr>
        <w:t xml:space="preserve"> </w:t>
      </w:r>
      <w:r w:rsidRPr="00DE4134">
        <w:rPr>
          <w:rFonts w:ascii="Times New Roman" w:hAnsi="Times New Roman" w:cs="Times New Roman"/>
          <w:sz w:val="28"/>
          <w:szCs w:val="28"/>
        </w:rPr>
        <w:t>согласовать списание имущества;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б) рекомендовать </w:t>
      </w:r>
      <w:r w:rsidR="0052212B" w:rsidRPr="000272DA">
        <w:rPr>
          <w:rFonts w:ascii="Times New Roman" w:hAnsi="Times New Roman" w:cs="Times New Roman"/>
          <w:sz w:val="28"/>
          <w:szCs w:val="28"/>
        </w:rPr>
        <w:t>Администраци</w:t>
      </w:r>
      <w:r w:rsidR="0052212B">
        <w:rPr>
          <w:rFonts w:ascii="Times New Roman" w:hAnsi="Times New Roman" w:cs="Times New Roman"/>
          <w:sz w:val="28"/>
          <w:szCs w:val="28"/>
        </w:rPr>
        <w:t>и</w:t>
      </w:r>
      <w:r w:rsidR="0052212B" w:rsidRPr="000272DA">
        <w:rPr>
          <w:rFonts w:ascii="Times New Roman" w:hAnsi="Times New Roman" w:cs="Times New Roman"/>
          <w:sz w:val="28"/>
          <w:szCs w:val="28"/>
        </w:rPr>
        <w:t xml:space="preserve"> </w:t>
      </w:r>
      <w:r w:rsidR="005C760F">
        <w:rPr>
          <w:rFonts w:ascii="Times New Roman" w:hAnsi="Times New Roman" w:cs="Times New Roman"/>
          <w:sz w:val="28"/>
          <w:szCs w:val="28"/>
        </w:rPr>
        <w:t xml:space="preserve">сельского поселения Зириклинский сельсовет муниципального района </w:t>
      </w:r>
      <w:r w:rsidR="0052212B">
        <w:rPr>
          <w:rFonts w:ascii="Times New Roman" w:hAnsi="Times New Roman" w:cs="Times New Roman"/>
          <w:sz w:val="28"/>
          <w:szCs w:val="28"/>
        </w:rPr>
        <w:t>Бижбулякский район Республики Башкортостан</w:t>
      </w:r>
      <w:r w:rsidR="0052212B" w:rsidRPr="00DE4134">
        <w:rPr>
          <w:rFonts w:ascii="Times New Roman" w:hAnsi="Times New Roman" w:cs="Times New Roman"/>
          <w:sz w:val="28"/>
          <w:szCs w:val="28"/>
        </w:rPr>
        <w:t xml:space="preserve"> </w:t>
      </w:r>
      <w:r w:rsidRPr="00DE4134">
        <w:rPr>
          <w:rFonts w:ascii="Times New Roman" w:hAnsi="Times New Roman" w:cs="Times New Roman"/>
          <w:sz w:val="28"/>
          <w:szCs w:val="28"/>
        </w:rPr>
        <w:t>отказать в согласовании списания имущества.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4.4. </w:t>
      </w:r>
      <w:r w:rsidR="0052212B" w:rsidRPr="000272DA">
        <w:rPr>
          <w:rFonts w:ascii="Times New Roman" w:hAnsi="Times New Roman" w:cs="Times New Roman"/>
          <w:sz w:val="28"/>
          <w:szCs w:val="28"/>
        </w:rPr>
        <w:t>Администраци</w:t>
      </w:r>
      <w:r w:rsidR="0052212B">
        <w:rPr>
          <w:rFonts w:ascii="Times New Roman" w:hAnsi="Times New Roman" w:cs="Times New Roman"/>
          <w:sz w:val="28"/>
          <w:szCs w:val="28"/>
        </w:rPr>
        <w:t>я</w:t>
      </w:r>
      <w:r w:rsidR="0052212B" w:rsidRPr="000272DA">
        <w:rPr>
          <w:rFonts w:ascii="Times New Roman" w:hAnsi="Times New Roman" w:cs="Times New Roman"/>
          <w:sz w:val="28"/>
          <w:szCs w:val="28"/>
        </w:rPr>
        <w:t xml:space="preserve"> </w:t>
      </w:r>
      <w:r w:rsidR="005C760F">
        <w:rPr>
          <w:rFonts w:ascii="Times New Roman" w:hAnsi="Times New Roman" w:cs="Times New Roman"/>
          <w:sz w:val="28"/>
          <w:szCs w:val="28"/>
        </w:rPr>
        <w:t xml:space="preserve">сельского поселения Зириклинский сельсовет муниципального района </w:t>
      </w:r>
      <w:r w:rsidR="0052212B">
        <w:rPr>
          <w:rFonts w:ascii="Times New Roman" w:hAnsi="Times New Roman" w:cs="Times New Roman"/>
          <w:sz w:val="28"/>
          <w:szCs w:val="28"/>
        </w:rPr>
        <w:t>Бижбулякский район Республики Башкортостан</w:t>
      </w:r>
      <w:r w:rsidR="0052212B" w:rsidRPr="00DE4134">
        <w:rPr>
          <w:rFonts w:ascii="Times New Roman" w:hAnsi="Times New Roman" w:cs="Times New Roman"/>
          <w:sz w:val="28"/>
          <w:szCs w:val="28"/>
        </w:rPr>
        <w:t xml:space="preserve"> </w:t>
      </w:r>
      <w:r w:rsidRPr="00DE4134">
        <w:rPr>
          <w:rFonts w:ascii="Times New Roman" w:hAnsi="Times New Roman" w:cs="Times New Roman"/>
          <w:sz w:val="28"/>
          <w:szCs w:val="28"/>
        </w:rPr>
        <w:t>отказывает в согласовании списания имущества в следующих случаях: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непредставление (представление не в полном объеме) документов, указанных в </w:t>
      </w:r>
      <w:hyperlink w:anchor="P85" w:history="1">
        <w:r w:rsidRPr="00DE4134">
          <w:rPr>
            <w:rFonts w:ascii="Times New Roman" w:hAnsi="Times New Roman" w:cs="Times New Roman"/>
            <w:color w:val="0000FF"/>
            <w:sz w:val="28"/>
            <w:szCs w:val="28"/>
          </w:rPr>
          <w:t>пункте 4.1</w:t>
        </w:r>
      </w:hyperlink>
      <w:r w:rsidRPr="00DE4134">
        <w:rPr>
          <w:rFonts w:ascii="Times New Roman" w:hAnsi="Times New Roman" w:cs="Times New Roman"/>
          <w:sz w:val="28"/>
          <w:szCs w:val="28"/>
        </w:rPr>
        <w:t xml:space="preserve"> настоящего Положения (за исключением документов, указанных в </w:t>
      </w:r>
      <w:hyperlink w:anchor="P91" w:history="1">
        <w:r w:rsidRPr="00DE4134">
          <w:rPr>
            <w:rFonts w:ascii="Times New Roman" w:hAnsi="Times New Roman" w:cs="Times New Roman"/>
            <w:color w:val="0000FF"/>
            <w:sz w:val="28"/>
            <w:szCs w:val="28"/>
          </w:rPr>
          <w:t>подпунктах "г"</w:t>
        </w:r>
      </w:hyperlink>
      <w:r w:rsidRPr="00DE413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3" w:history="1">
        <w:r w:rsidRPr="00DE4134">
          <w:rPr>
            <w:rFonts w:ascii="Times New Roman" w:hAnsi="Times New Roman" w:cs="Times New Roman"/>
            <w:color w:val="0000FF"/>
            <w:sz w:val="28"/>
            <w:szCs w:val="28"/>
          </w:rPr>
          <w:t>"е"</w:t>
        </w:r>
      </w:hyperlink>
      <w:r w:rsidRPr="00DE413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6" w:history="1">
        <w:r w:rsidRPr="00DE4134">
          <w:rPr>
            <w:rFonts w:ascii="Times New Roman" w:hAnsi="Times New Roman" w:cs="Times New Roman"/>
            <w:color w:val="0000FF"/>
            <w:sz w:val="28"/>
            <w:szCs w:val="28"/>
          </w:rPr>
          <w:t>"и" пункта 4.1</w:t>
        </w:r>
      </w:hyperlink>
      <w:r w:rsidRPr="00DE4134">
        <w:rPr>
          <w:rFonts w:ascii="Times New Roman" w:hAnsi="Times New Roman" w:cs="Times New Roman"/>
          <w:sz w:val="28"/>
          <w:szCs w:val="28"/>
        </w:rPr>
        <w:t xml:space="preserve">, которые в случае непредставления </w:t>
      </w:r>
      <w:r w:rsidR="000A0F21" w:rsidRPr="000272DA">
        <w:rPr>
          <w:rFonts w:ascii="Times New Roman" w:hAnsi="Times New Roman" w:cs="Times New Roman"/>
          <w:sz w:val="28"/>
          <w:szCs w:val="28"/>
        </w:rPr>
        <w:t>Администраци</w:t>
      </w:r>
      <w:r w:rsidR="000A0F21">
        <w:rPr>
          <w:rFonts w:ascii="Times New Roman" w:hAnsi="Times New Roman" w:cs="Times New Roman"/>
          <w:sz w:val="28"/>
          <w:szCs w:val="28"/>
        </w:rPr>
        <w:t>я</w:t>
      </w:r>
      <w:r w:rsidR="000A0F21" w:rsidRPr="000272DA">
        <w:rPr>
          <w:rFonts w:ascii="Times New Roman" w:hAnsi="Times New Roman" w:cs="Times New Roman"/>
          <w:sz w:val="28"/>
          <w:szCs w:val="28"/>
        </w:rPr>
        <w:t xml:space="preserve"> </w:t>
      </w:r>
      <w:r w:rsidR="005C760F">
        <w:rPr>
          <w:rFonts w:ascii="Times New Roman" w:hAnsi="Times New Roman" w:cs="Times New Roman"/>
          <w:sz w:val="28"/>
          <w:szCs w:val="28"/>
        </w:rPr>
        <w:t xml:space="preserve">сельского поселения Зириклинский сельсовет муниципального района </w:t>
      </w:r>
      <w:r w:rsidR="000A0F21">
        <w:rPr>
          <w:rFonts w:ascii="Times New Roman" w:hAnsi="Times New Roman" w:cs="Times New Roman"/>
          <w:sz w:val="28"/>
          <w:szCs w:val="28"/>
        </w:rPr>
        <w:t>Бижбулякский район Республики Башкортостан</w:t>
      </w:r>
      <w:r w:rsidR="000A0F21" w:rsidRPr="00DE4134">
        <w:rPr>
          <w:rFonts w:ascii="Times New Roman" w:hAnsi="Times New Roman" w:cs="Times New Roman"/>
          <w:sz w:val="28"/>
          <w:szCs w:val="28"/>
        </w:rPr>
        <w:t xml:space="preserve"> </w:t>
      </w:r>
      <w:r w:rsidRPr="00DE4134">
        <w:rPr>
          <w:rFonts w:ascii="Times New Roman" w:hAnsi="Times New Roman" w:cs="Times New Roman"/>
          <w:sz w:val="28"/>
          <w:szCs w:val="28"/>
        </w:rPr>
        <w:t>запрашивает в порядке межведомственного взаимодействия самостоятельно);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истечение срока действия заключения, указанного в </w:t>
      </w:r>
      <w:hyperlink w:anchor="P97" w:history="1">
        <w:r w:rsidRPr="00DE4134">
          <w:rPr>
            <w:rFonts w:ascii="Times New Roman" w:hAnsi="Times New Roman" w:cs="Times New Roman"/>
            <w:color w:val="0000FF"/>
            <w:sz w:val="28"/>
            <w:szCs w:val="28"/>
          </w:rPr>
          <w:t>подпункте "к" пункта 4.1</w:t>
        </w:r>
      </w:hyperlink>
      <w:r w:rsidRPr="00DE4134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представленные документы не подтверждают наличие оснований для </w:t>
      </w:r>
      <w:r w:rsidRPr="00DE4134">
        <w:rPr>
          <w:rFonts w:ascii="Times New Roman" w:hAnsi="Times New Roman" w:cs="Times New Roman"/>
          <w:sz w:val="28"/>
          <w:szCs w:val="28"/>
        </w:rPr>
        <w:lastRenderedPageBreak/>
        <w:t xml:space="preserve">списания имущества, предусмотренных </w:t>
      </w:r>
      <w:hyperlink w:anchor="P46" w:history="1">
        <w:r w:rsidRPr="00DE4134">
          <w:rPr>
            <w:rFonts w:ascii="Times New Roman" w:hAnsi="Times New Roman" w:cs="Times New Roman"/>
            <w:color w:val="0000FF"/>
            <w:sz w:val="28"/>
            <w:szCs w:val="28"/>
          </w:rPr>
          <w:t>пунктом 2.1</w:t>
        </w:r>
      </w:hyperlink>
      <w:r w:rsidRPr="00DE4134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представленные документы содержат информацию о наличии обстоятельств, предусмотренных </w:t>
      </w:r>
      <w:hyperlink w:anchor="P80" w:history="1">
        <w:r w:rsidRPr="00DE4134">
          <w:rPr>
            <w:rFonts w:ascii="Times New Roman" w:hAnsi="Times New Roman" w:cs="Times New Roman"/>
            <w:color w:val="0000FF"/>
            <w:sz w:val="28"/>
            <w:szCs w:val="28"/>
          </w:rPr>
          <w:t>пунктом 3.4</w:t>
        </w:r>
      </w:hyperlink>
      <w:r w:rsidRPr="00DE4134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имущество является объектом культурного наследия или объектом гражданской обороны;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существует наличие потребности в данном имуществе у </w:t>
      </w:r>
      <w:r w:rsidR="000A0F21" w:rsidRPr="000272DA">
        <w:rPr>
          <w:rFonts w:ascii="Times New Roman" w:hAnsi="Times New Roman" w:cs="Times New Roman"/>
          <w:sz w:val="28"/>
          <w:szCs w:val="28"/>
        </w:rPr>
        <w:t>Администраци</w:t>
      </w:r>
      <w:r w:rsidR="000A0F21">
        <w:rPr>
          <w:rFonts w:ascii="Times New Roman" w:hAnsi="Times New Roman" w:cs="Times New Roman"/>
          <w:sz w:val="28"/>
          <w:szCs w:val="28"/>
        </w:rPr>
        <w:t>и</w:t>
      </w:r>
      <w:r w:rsidR="000A0F21" w:rsidRPr="000272DA">
        <w:rPr>
          <w:rFonts w:ascii="Times New Roman" w:hAnsi="Times New Roman" w:cs="Times New Roman"/>
          <w:sz w:val="28"/>
          <w:szCs w:val="28"/>
        </w:rPr>
        <w:t xml:space="preserve"> </w:t>
      </w:r>
      <w:r w:rsidR="005C760F">
        <w:rPr>
          <w:rFonts w:ascii="Times New Roman" w:hAnsi="Times New Roman" w:cs="Times New Roman"/>
          <w:sz w:val="28"/>
          <w:szCs w:val="28"/>
        </w:rPr>
        <w:t xml:space="preserve">сельского поселения Зириклинский сельсовет муниципального района </w:t>
      </w:r>
      <w:r w:rsidR="000A0F21">
        <w:rPr>
          <w:rFonts w:ascii="Times New Roman" w:hAnsi="Times New Roman" w:cs="Times New Roman"/>
          <w:sz w:val="28"/>
          <w:szCs w:val="28"/>
        </w:rPr>
        <w:t xml:space="preserve">Бижбулякский район Республики Башкортостан, </w:t>
      </w:r>
      <w:r w:rsidR="000A0F21" w:rsidRPr="000A0F21">
        <w:rPr>
          <w:rFonts w:ascii="Times New Roman" w:hAnsi="Times New Roman" w:cs="Times New Roman"/>
          <w:sz w:val="28"/>
          <w:szCs w:val="28"/>
        </w:rPr>
        <w:t>муниципальных предприятий, муниципальных учреждений и казенных предприятий</w:t>
      </w:r>
      <w:r w:rsidRPr="00DE4134">
        <w:rPr>
          <w:rFonts w:ascii="Times New Roman" w:hAnsi="Times New Roman" w:cs="Times New Roman"/>
          <w:sz w:val="28"/>
          <w:szCs w:val="28"/>
        </w:rPr>
        <w:t>.</w:t>
      </w:r>
    </w:p>
    <w:p w:rsidR="00723D25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4.5. Уведомление о согласовании или отказе в согласовании списания имущества направляется </w:t>
      </w:r>
      <w:r w:rsidR="000A0F21" w:rsidRPr="000272DA">
        <w:rPr>
          <w:rFonts w:ascii="Times New Roman" w:hAnsi="Times New Roman" w:cs="Times New Roman"/>
          <w:sz w:val="28"/>
          <w:szCs w:val="28"/>
        </w:rPr>
        <w:t>Администраци</w:t>
      </w:r>
      <w:r w:rsidR="000A0F21">
        <w:rPr>
          <w:rFonts w:ascii="Times New Roman" w:hAnsi="Times New Roman" w:cs="Times New Roman"/>
          <w:sz w:val="28"/>
          <w:szCs w:val="28"/>
        </w:rPr>
        <w:t>ей</w:t>
      </w:r>
      <w:r w:rsidR="000A0F21" w:rsidRPr="000272DA">
        <w:rPr>
          <w:rFonts w:ascii="Times New Roman" w:hAnsi="Times New Roman" w:cs="Times New Roman"/>
          <w:sz w:val="28"/>
          <w:szCs w:val="28"/>
        </w:rPr>
        <w:t xml:space="preserve"> </w:t>
      </w:r>
      <w:r w:rsidR="005C760F">
        <w:rPr>
          <w:rFonts w:ascii="Times New Roman" w:hAnsi="Times New Roman" w:cs="Times New Roman"/>
          <w:sz w:val="28"/>
          <w:szCs w:val="28"/>
        </w:rPr>
        <w:t xml:space="preserve">сельского поселения Зириклинский сельсовет муниципального района </w:t>
      </w:r>
      <w:r w:rsidR="000A0F21">
        <w:rPr>
          <w:rFonts w:ascii="Times New Roman" w:hAnsi="Times New Roman" w:cs="Times New Roman"/>
          <w:sz w:val="28"/>
          <w:szCs w:val="28"/>
        </w:rPr>
        <w:t>Бижбулякский район Республики Башкортостан</w:t>
      </w:r>
      <w:r w:rsidR="000A0F21" w:rsidRPr="00DE4134">
        <w:rPr>
          <w:rFonts w:ascii="Times New Roman" w:hAnsi="Times New Roman" w:cs="Times New Roman"/>
          <w:sz w:val="28"/>
          <w:szCs w:val="28"/>
        </w:rPr>
        <w:t xml:space="preserve"> </w:t>
      </w:r>
      <w:r w:rsidRPr="00DE4134">
        <w:rPr>
          <w:rFonts w:ascii="Times New Roman" w:hAnsi="Times New Roman" w:cs="Times New Roman"/>
          <w:sz w:val="28"/>
          <w:szCs w:val="28"/>
        </w:rPr>
        <w:t xml:space="preserve">обратившимся организациям </w:t>
      </w:r>
      <w:proofErr w:type="gramStart"/>
      <w:r w:rsidRPr="00DE4134">
        <w:rPr>
          <w:rFonts w:ascii="Times New Roman" w:hAnsi="Times New Roman" w:cs="Times New Roman"/>
          <w:sz w:val="28"/>
          <w:szCs w:val="28"/>
        </w:rPr>
        <w:t xml:space="preserve">в письменном виде по указанному в обращении адресу в течение указанного в </w:t>
      </w:r>
      <w:hyperlink w:anchor="P103" w:history="1">
        <w:r w:rsidRPr="00DE4134">
          <w:rPr>
            <w:rFonts w:ascii="Times New Roman" w:hAnsi="Times New Roman" w:cs="Times New Roman"/>
            <w:color w:val="0000FF"/>
            <w:sz w:val="28"/>
            <w:szCs w:val="28"/>
          </w:rPr>
          <w:t>пункте</w:t>
        </w:r>
        <w:proofErr w:type="gramEnd"/>
        <w:r w:rsidRPr="00DE4134">
          <w:rPr>
            <w:rFonts w:ascii="Times New Roman" w:hAnsi="Times New Roman" w:cs="Times New Roman"/>
            <w:color w:val="0000FF"/>
            <w:sz w:val="28"/>
            <w:szCs w:val="28"/>
          </w:rPr>
          <w:t xml:space="preserve"> 4.2</w:t>
        </w:r>
      </w:hyperlink>
      <w:r w:rsidRPr="00DE4134">
        <w:rPr>
          <w:rFonts w:ascii="Times New Roman" w:hAnsi="Times New Roman" w:cs="Times New Roman"/>
          <w:sz w:val="28"/>
          <w:szCs w:val="28"/>
        </w:rPr>
        <w:t xml:space="preserve"> настоящего Положения срока рассмотрения обращения.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4.6. Лица, виновные в уничтожении или повреждении имущества </w:t>
      </w:r>
      <w:r w:rsidR="005C760F">
        <w:rPr>
          <w:rFonts w:ascii="Times New Roman" w:hAnsi="Times New Roman" w:cs="Times New Roman"/>
          <w:sz w:val="28"/>
          <w:szCs w:val="28"/>
        </w:rPr>
        <w:t xml:space="preserve">сельского поселения Зириклинский сельсовет муниципального района </w:t>
      </w:r>
      <w:r w:rsidR="000A0F21" w:rsidRPr="000A0F21">
        <w:rPr>
          <w:rFonts w:ascii="Times New Roman" w:hAnsi="Times New Roman" w:cs="Times New Roman"/>
          <w:sz w:val="28"/>
          <w:szCs w:val="28"/>
        </w:rPr>
        <w:t>Бижбулякский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>, несут ответственность в порядке, установленном законодательством.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Суммы, поступившие в возмещение ущерба, причиненного имуществу </w:t>
      </w:r>
      <w:r w:rsidR="005C760F">
        <w:rPr>
          <w:rFonts w:ascii="Times New Roman" w:hAnsi="Times New Roman" w:cs="Times New Roman"/>
          <w:sz w:val="28"/>
          <w:szCs w:val="28"/>
        </w:rPr>
        <w:t xml:space="preserve">сельского поселения Зириклинский сельсовет муниципального района </w:t>
      </w:r>
      <w:r w:rsidR="000A0F21">
        <w:rPr>
          <w:rFonts w:ascii="Times New Roman" w:hAnsi="Times New Roman" w:cs="Times New Roman"/>
          <w:sz w:val="28"/>
          <w:szCs w:val="28"/>
        </w:rPr>
        <w:t>Бижбулякский район Республики Башкортостан</w:t>
      </w:r>
      <w:r w:rsidR="000A0F21" w:rsidRPr="00DE4134">
        <w:rPr>
          <w:rFonts w:ascii="Times New Roman" w:hAnsi="Times New Roman" w:cs="Times New Roman"/>
          <w:sz w:val="28"/>
          <w:szCs w:val="28"/>
        </w:rPr>
        <w:t xml:space="preserve"> </w:t>
      </w:r>
      <w:r w:rsidRPr="00DE4134">
        <w:rPr>
          <w:rFonts w:ascii="Times New Roman" w:hAnsi="Times New Roman" w:cs="Times New Roman"/>
          <w:sz w:val="28"/>
          <w:szCs w:val="28"/>
        </w:rPr>
        <w:t xml:space="preserve">вследствие действия (бездействия) или принятого решения виновных лиц, перечисляются в бюджет </w:t>
      </w:r>
      <w:r w:rsidR="005C760F">
        <w:rPr>
          <w:rFonts w:ascii="Times New Roman" w:hAnsi="Times New Roman" w:cs="Times New Roman"/>
          <w:sz w:val="28"/>
          <w:szCs w:val="28"/>
        </w:rPr>
        <w:t xml:space="preserve">сельского поселения Зириклинский сельсовет муниципального района </w:t>
      </w:r>
      <w:r w:rsidR="000A0F21" w:rsidRPr="000A0F21">
        <w:rPr>
          <w:rFonts w:ascii="Times New Roman" w:hAnsi="Times New Roman" w:cs="Times New Roman"/>
          <w:sz w:val="28"/>
          <w:szCs w:val="28"/>
        </w:rPr>
        <w:t>Бижбулякский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>.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DE4134">
        <w:rPr>
          <w:rFonts w:ascii="Times New Roman" w:hAnsi="Times New Roman" w:cs="Times New Roman"/>
          <w:sz w:val="28"/>
          <w:szCs w:val="28"/>
        </w:rPr>
        <w:t xml:space="preserve">Денежные средства, вырученные организациями (за исключением </w:t>
      </w:r>
      <w:r w:rsidR="000A0F21">
        <w:rPr>
          <w:rFonts w:ascii="Times New Roman" w:hAnsi="Times New Roman" w:cs="Times New Roman"/>
          <w:sz w:val="28"/>
          <w:szCs w:val="28"/>
        </w:rPr>
        <w:t>муниципальных</w:t>
      </w:r>
      <w:r w:rsidRPr="00DE4134">
        <w:rPr>
          <w:rFonts w:ascii="Times New Roman" w:hAnsi="Times New Roman" w:cs="Times New Roman"/>
          <w:sz w:val="28"/>
          <w:szCs w:val="28"/>
        </w:rPr>
        <w:t xml:space="preserve"> предприятий, </w:t>
      </w:r>
      <w:r w:rsidR="000A0F21">
        <w:rPr>
          <w:rFonts w:ascii="Times New Roman" w:hAnsi="Times New Roman" w:cs="Times New Roman"/>
          <w:sz w:val="28"/>
          <w:szCs w:val="28"/>
        </w:rPr>
        <w:t>муниципальных</w:t>
      </w:r>
      <w:r w:rsidRPr="00DE4134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учреждений, казенных предприятий) в результате продажи материальных ценностей, полученных от разборки и демонтажа объектов основных средств, а также сдачи их в металлолом, за вычетом расходов, связанных с указанными разборкой, демонтажем и транспортировкой, перечисляются в бюджет </w:t>
      </w:r>
      <w:r w:rsidR="005C760F">
        <w:rPr>
          <w:rFonts w:ascii="Times New Roman" w:hAnsi="Times New Roman" w:cs="Times New Roman"/>
          <w:sz w:val="28"/>
          <w:szCs w:val="28"/>
        </w:rPr>
        <w:t xml:space="preserve">сельского поселения Зириклинский сельсовет муниципального района </w:t>
      </w:r>
      <w:r w:rsidR="000A0F21" w:rsidRPr="000A0F21">
        <w:rPr>
          <w:rFonts w:ascii="Times New Roman" w:hAnsi="Times New Roman" w:cs="Times New Roman"/>
          <w:sz w:val="28"/>
          <w:szCs w:val="28"/>
        </w:rPr>
        <w:t>Бижбулякский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4.8. </w:t>
      </w:r>
      <w:proofErr w:type="gramStart"/>
      <w:r w:rsidRPr="00DE4134">
        <w:rPr>
          <w:rFonts w:ascii="Times New Roman" w:hAnsi="Times New Roman" w:cs="Times New Roman"/>
          <w:sz w:val="28"/>
          <w:szCs w:val="28"/>
        </w:rPr>
        <w:t xml:space="preserve">После согласования списания объектов основных средств в </w:t>
      </w:r>
      <w:r w:rsidR="000A0F21" w:rsidRPr="000272DA">
        <w:rPr>
          <w:rFonts w:ascii="Times New Roman" w:hAnsi="Times New Roman" w:cs="Times New Roman"/>
          <w:sz w:val="28"/>
          <w:szCs w:val="28"/>
        </w:rPr>
        <w:t>Администраци</w:t>
      </w:r>
      <w:r w:rsidR="000A0F21">
        <w:rPr>
          <w:rFonts w:ascii="Times New Roman" w:hAnsi="Times New Roman" w:cs="Times New Roman"/>
          <w:sz w:val="28"/>
          <w:szCs w:val="28"/>
        </w:rPr>
        <w:t>и</w:t>
      </w:r>
      <w:r w:rsidR="000A0F21" w:rsidRPr="000272DA">
        <w:rPr>
          <w:rFonts w:ascii="Times New Roman" w:hAnsi="Times New Roman" w:cs="Times New Roman"/>
          <w:sz w:val="28"/>
          <w:szCs w:val="28"/>
        </w:rPr>
        <w:t xml:space="preserve"> </w:t>
      </w:r>
      <w:r w:rsidR="005C760F">
        <w:rPr>
          <w:rFonts w:ascii="Times New Roman" w:hAnsi="Times New Roman" w:cs="Times New Roman"/>
          <w:sz w:val="28"/>
          <w:szCs w:val="28"/>
        </w:rPr>
        <w:t xml:space="preserve">сельского поселения Зириклинский сельсовет муниципального района </w:t>
      </w:r>
      <w:r w:rsidR="000A0F21">
        <w:rPr>
          <w:rFonts w:ascii="Times New Roman" w:hAnsi="Times New Roman" w:cs="Times New Roman"/>
          <w:sz w:val="28"/>
          <w:szCs w:val="28"/>
        </w:rPr>
        <w:t>Бижбулякский район Республики Башкортостан</w:t>
      </w:r>
      <w:r w:rsidR="000A0F21" w:rsidRPr="00DE4134">
        <w:rPr>
          <w:rFonts w:ascii="Times New Roman" w:hAnsi="Times New Roman" w:cs="Times New Roman"/>
          <w:sz w:val="28"/>
          <w:szCs w:val="28"/>
        </w:rPr>
        <w:t xml:space="preserve"> </w:t>
      </w:r>
      <w:r w:rsidRPr="00DE4134">
        <w:rPr>
          <w:rFonts w:ascii="Times New Roman" w:hAnsi="Times New Roman" w:cs="Times New Roman"/>
          <w:sz w:val="28"/>
          <w:szCs w:val="28"/>
        </w:rPr>
        <w:t xml:space="preserve">и отражения в актах о списании основных средств результатов списания объектов организации, списывающие имущество </w:t>
      </w:r>
      <w:r w:rsidR="005C760F">
        <w:rPr>
          <w:rFonts w:ascii="Times New Roman" w:hAnsi="Times New Roman" w:cs="Times New Roman"/>
          <w:sz w:val="28"/>
          <w:szCs w:val="28"/>
        </w:rPr>
        <w:t xml:space="preserve">сельского поселения Зириклинский сельсовет муниципального района </w:t>
      </w:r>
      <w:r w:rsidR="000A0F21" w:rsidRPr="000A0F21">
        <w:rPr>
          <w:rFonts w:ascii="Times New Roman" w:hAnsi="Times New Roman" w:cs="Times New Roman"/>
          <w:sz w:val="28"/>
          <w:szCs w:val="28"/>
        </w:rPr>
        <w:t>Бижбулякский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 xml:space="preserve">, в месячный срок представляют обновленные сведения в Реестр </w:t>
      </w:r>
      <w:r w:rsidR="000A0F21">
        <w:rPr>
          <w:rFonts w:ascii="Times New Roman" w:hAnsi="Times New Roman" w:cs="Times New Roman"/>
          <w:sz w:val="28"/>
          <w:szCs w:val="28"/>
        </w:rPr>
        <w:t>муниципального</w:t>
      </w:r>
      <w:r w:rsidRPr="00DE4134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5C760F">
        <w:rPr>
          <w:rFonts w:ascii="Times New Roman" w:hAnsi="Times New Roman" w:cs="Times New Roman"/>
          <w:sz w:val="28"/>
          <w:szCs w:val="28"/>
        </w:rPr>
        <w:t xml:space="preserve">сельского поселения Зириклинский сельсовет муниципального района </w:t>
      </w:r>
      <w:r w:rsidR="000A0F21" w:rsidRPr="000A0F21">
        <w:rPr>
          <w:rFonts w:ascii="Times New Roman" w:hAnsi="Times New Roman" w:cs="Times New Roman"/>
          <w:sz w:val="28"/>
          <w:szCs w:val="28"/>
        </w:rPr>
        <w:t>Бижбулякский район</w:t>
      </w:r>
      <w:proofErr w:type="gramEnd"/>
      <w:r w:rsidR="000A0F21" w:rsidRPr="000A0F21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0A0F21" w:rsidRPr="00DE4134">
        <w:rPr>
          <w:rFonts w:ascii="Times New Roman" w:hAnsi="Times New Roman" w:cs="Times New Roman"/>
          <w:sz w:val="28"/>
          <w:szCs w:val="28"/>
        </w:rPr>
        <w:t xml:space="preserve"> </w:t>
      </w:r>
      <w:r w:rsidR="000A0F21"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="000A0F21" w:rsidRPr="000A0F21">
        <w:rPr>
          <w:rFonts w:ascii="Times New Roman" w:hAnsi="Times New Roman" w:cs="Times New Roman"/>
          <w:sz w:val="28"/>
          <w:szCs w:val="28"/>
        </w:rPr>
        <w:t xml:space="preserve">ведения органами местного самоуправления реестров муниципального имущества, утвержденным приказом Министерства экономического развития </w:t>
      </w:r>
      <w:r w:rsidR="000A0F21" w:rsidRPr="000A0F21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от 30.08.2011 года № 424</w:t>
      </w:r>
      <w:r w:rsidRPr="00DE4134">
        <w:rPr>
          <w:rFonts w:ascii="Times New Roman" w:hAnsi="Times New Roman" w:cs="Times New Roman"/>
          <w:sz w:val="28"/>
          <w:szCs w:val="28"/>
        </w:rPr>
        <w:t>.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3EA0" w:rsidRPr="00DE4134" w:rsidRDefault="00BB3EA0" w:rsidP="00723D2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5. </w:t>
      </w:r>
      <w:r w:rsidR="00723D25" w:rsidRPr="00DE4134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3D25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5.1. При списании отдельных видов </w:t>
      </w:r>
      <w:r w:rsidR="00236F08">
        <w:rPr>
          <w:rFonts w:ascii="Times New Roman" w:hAnsi="Times New Roman" w:cs="Times New Roman"/>
          <w:sz w:val="28"/>
          <w:szCs w:val="28"/>
        </w:rPr>
        <w:t>муниципального</w:t>
      </w:r>
      <w:r w:rsidRPr="00DE4134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5C760F">
        <w:rPr>
          <w:rFonts w:ascii="Times New Roman" w:hAnsi="Times New Roman" w:cs="Times New Roman"/>
          <w:sz w:val="28"/>
          <w:szCs w:val="28"/>
        </w:rPr>
        <w:t xml:space="preserve">сельского поселения Зириклинский сельсовет муниципального района </w:t>
      </w:r>
      <w:r w:rsidR="00236F08" w:rsidRPr="000A0F21">
        <w:rPr>
          <w:rFonts w:ascii="Times New Roman" w:hAnsi="Times New Roman" w:cs="Times New Roman"/>
          <w:sz w:val="28"/>
          <w:szCs w:val="28"/>
        </w:rPr>
        <w:t>Бижбулякский район Республики Башкортостан</w:t>
      </w:r>
      <w:r w:rsidR="00236F08" w:rsidRPr="00DE4134">
        <w:rPr>
          <w:rFonts w:ascii="Times New Roman" w:hAnsi="Times New Roman" w:cs="Times New Roman"/>
          <w:sz w:val="28"/>
          <w:szCs w:val="28"/>
        </w:rPr>
        <w:t xml:space="preserve"> </w:t>
      </w:r>
      <w:r w:rsidRPr="00DE4134">
        <w:rPr>
          <w:rFonts w:ascii="Times New Roman" w:hAnsi="Times New Roman" w:cs="Times New Roman"/>
          <w:sz w:val="28"/>
          <w:szCs w:val="28"/>
        </w:rPr>
        <w:t xml:space="preserve">организации </w:t>
      </w:r>
      <w:proofErr w:type="gramStart"/>
      <w:r w:rsidRPr="00DE4134">
        <w:rPr>
          <w:rFonts w:ascii="Times New Roman" w:hAnsi="Times New Roman" w:cs="Times New Roman"/>
          <w:sz w:val="28"/>
          <w:szCs w:val="28"/>
        </w:rPr>
        <w:t>руководствуются</w:t>
      </w:r>
      <w:proofErr w:type="gramEnd"/>
      <w:r w:rsidRPr="00DE4134">
        <w:rPr>
          <w:rFonts w:ascii="Times New Roman" w:hAnsi="Times New Roman" w:cs="Times New Roman"/>
          <w:sz w:val="28"/>
          <w:szCs w:val="28"/>
        </w:rPr>
        <w:t xml:space="preserve"> в том числе соответствующими актами, изданными федеральными органами исполнительной власти (Министерством Российской Федерации по делам гражданской обороны, чрезвычайным ситуациям и ликвидации последствий стихийных бедствий, Федеральной службой по экологическому, технологическому и атомному надзору и другими федеральными органами исполнительной власти).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5.2. Споры, возникающие при неисполнении требований настоящего Положения, разрешаются в порядке, установленном законодательством.</w:t>
      </w:r>
    </w:p>
    <w:p w:rsidR="00BB3EA0" w:rsidRPr="00DE4134" w:rsidRDefault="00BB3EA0" w:rsidP="00723D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26B9" w:rsidRPr="00DE4134" w:rsidRDefault="001626B9" w:rsidP="00723D25">
      <w:pPr>
        <w:rPr>
          <w:sz w:val="28"/>
          <w:szCs w:val="28"/>
        </w:rPr>
      </w:pPr>
    </w:p>
    <w:sectPr w:rsidR="001626B9" w:rsidRPr="00DE4134" w:rsidSect="00211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3EA0"/>
    <w:rsid w:val="000272DA"/>
    <w:rsid w:val="000663EE"/>
    <w:rsid w:val="000A0F21"/>
    <w:rsid w:val="00141F5D"/>
    <w:rsid w:val="001626B9"/>
    <w:rsid w:val="001B0C9F"/>
    <w:rsid w:val="00200720"/>
    <w:rsid w:val="00236F08"/>
    <w:rsid w:val="0024508B"/>
    <w:rsid w:val="003719EA"/>
    <w:rsid w:val="003E7C7F"/>
    <w:rsid w:val="0052212B"/>
    <w:rsid w:val="0056491C"/>
    <w:rsid w:val="005C760F"/>
    <w:rsid w:val="005F5FA3"/>
    <w:rsid w:val="006F5404"/>
    <w:rsid w:val="00723D25"/>
    <w:rsid w:val="00751D00"/>
    <w:rsid w:val="0078648C"/>
    <w:rsid w:val="00804D20"/>
    <w:rsid w:val="008C6686"/>
    <w:rsid w:val="008D7499"/>
    <w:rsid w:val="00AB0CA4"/>
    <w:rsid w:val="00B23A7C"/>
    <w:rsid w:val="00B63494"/>
    <w:rsid w:val="00B63D51"/>
    <w:rsid w:val="00BB3EA0"/>
    <w:rsid w:val="00C257FE"/>
    <w:rsid w:val="00CD1584"/>
    <w:rsid w:val="00CF126E"/>
    <w:rsid w:val="00DE4134"/>
    <w:rsid w:val="00DF7AB7"/>
    <w:rsid w:val="00E05B7D"/>
    <w:rsid w:val="00E51000"/>
    <w:rsid w:val="00EF7B3C"/>
    <w:rsid w:val="00F95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20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3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3E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uiPriority w:val="99"/>
    <w:rsid w:val="000663E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CF126E"/>
    <w:rPr>
      <w:color w:val="0000FF"/>
      <w:u w:val="single"/>
    </w:rPr>
  </w:style>
  <w:style w:type="paragraph" w:styleId="a4">
    <w:name w:val="No Spacing"/>
    <w:uiPriority w:val="1"/>
    <w:qFormat/>
    <w:rsid w:val="005C760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76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6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20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3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3E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uiPriority w:val="99"/>
    <w:rsid w:val="000663E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CF12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9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B9939-6DD0-44D4-9E25-A914A5C78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3081</Words>
  <Characters>17565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Байбурина Дания Гарифулловна</dc:creator>
  <cp:lastModifiedBy>ПК</cp:lastModifiedBy>
  <cp:revision>7</cp:revision>
  <cp:lastPrinted>2021-03-04T06:08:00Z</cp:lastPrinted>
  <dcterms:created xsi:type="dcterms:W3CDTF">2021-03-02T11:21:00Z</dcterms:created>
  <dcterms:modified xsi:type="dcterms:W3CDTF">2021-03-04T06:10:00Z</dcterms:modified>
</cp:coreProperties>
</file>