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E" w:rsidRPr="00E66CBD" w:rsidRDefault="00063EFE" w:rsidP="00E66CBD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A81" w:rsidRPr="00BF34B2" w:rsidRDefault="00100A81" w:rsidP="000332CC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100A81" w:rsidRPr="00BF34B2" w:rsidTr="006F5828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81" w:rsidRPr="00BF34B2" w:rsidRDefault="00B429CE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100A81" w:rsidRDefault="00100A81" w:rsidP="00100A81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00A81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 Республикаһы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Бишбүлә</w:t>
            </w:r>
            <w:proofErr w:type="gramStart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районы муниципаль районы Ерекле ауыл советы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ауыл билә</w:t>
            </w:r>
            <w:proofErr w:type="gramStart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әһе Советы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452050, Ерекле  </w:t>
            </w:r>
            <w:proofErr w:type="spellStart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ауылы</w:t>
            </w:r>
            <w:proofErr w:type="spellEnd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Үзәк </w:t>
            </w:r>
            <w:proofErr w:type="spellStart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урамы</w:t>
            </w:r>
            <w:proofErr w:type="spellEnd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67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8(34743)2-74-00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0A81" w:rsidRPr="00BF34B2" w:rsidRDefault="00B429CE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сельского поселения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Зириклинский сельсовет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Бижбулякский район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452050, село Зириклы,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ентральная, 67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8(34743)2-74-00</w:t>
            </w:r>
          </w:p>
          <w:p w:rsidR="00100A81" w:rsidRPr="00BF34B2" w:rsidRDefault="00100A81" w:rsidP="006F5828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34B2" w:rsidRPr="00BF34B2" w:rsidRDefault="00100A81" w:rsidP="00BF34B2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</w:pP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="00BF34B2" w:rsidRP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>ҠАРАР</w:t>
      </w:r>
      <w:r w:rsidR="00BF34B2" w:rsidRP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ab/>
      </w:r>
      <w:r w:rsidR="00BF34B2" w:rsidRP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ab/>
      </w:r>
      <w:r w:rsidR="00BF34B2" w:rsidRP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ab/>
      </w:r>
      <w:r w:rsid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 xml:space="preserve">                             </w:t>
      </w:r>
      <w:r w:rsidR="00BF34B2" w:rsidRP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ab/>
      </w:r>
      <w:r w:rsidR="00BF34B2" w:rsidRPr="00BF34B2">
        <w:rPr>
          <w:rFonts w:ascii="Times New Roman" w:hAnsi="Times New Roman"/>
          <w:b/>
          <w:color w:val="000000" w:themeColor="text1"/>
          <w:sz w:val="24"/>
          <w:szCs w:val="24"/>
          <w:lang w:val="be-BY"/>
        </w:rPr>
        <w:tab/>
        <w:t>РЕШЕНИЕ</w:t>
      </w:r>
    </w:p>
    <w:p w:rsidR="00BF34B2" w:rsidRPr="00BF34B2" w:rsidRDefault="00BF34B2" w:rsidP="00BF34B2">
      <w:pPr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 назначении публичных слушаний по  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Правилам  землепользования  и застройки </w:t>
      </w:r>
      <w:r w:rsidR="00795B69" w:rsidRPr="00003134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795B69" w:rsidRPr="00003134">
        <w:rPr>
          <w:rFonts w:ascii="Times New Roman" w:hAnsi="Times New Roman"/>
          <w:color w:val="000000"/>
          <w:sz w:val="26"/>
          <w:szCs w:val="26"/>
        </w:rPr>
        <w:t>.З</w:t>
      </w:r>
      <w:proofErr w:type="gram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ириклы, с.Малый  Седяк,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д.Лысогорка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д.Мишаровка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, д.Новая  Самарка, д.Красная  Горка,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д.Такмаккаран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</w:p>
    <w:p w:rsidR="00BF34B2" w:rsidRPr="00BF34B2" w:rsidRDefault="00BF34B2" w:rsidP="00BF34B2">
      <w:pPr>
        <w:tabs>
          <w:tab w:val="left" w:pos="1665"/>
        </w:tabs>
        <w:ind w:left="-142" w:firstLine="142"/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      Руководствуясь Градостроительным кодексом Российской Федерации, статьей 14 Федерального   закона  от 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</w:t>
      </w:r>
      <w:r w:rsidR="00795B69">
        <w:rPr>
          <w:rFonts w:ascii="Times New Roman" w:hAnsi="Times New Roman"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 муниципального района  Бижбулякский  район  Республики Башкортостан  </w:t>
      </w:r>
      <w:proofErr w:type="gramStart"/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И Л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F34B2" w:rsidRPr="00BF34B2" w:rsidRDefault="00BF34B2" w:rsidP="00BF34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>          1. Создать комиссию по организации и проведению публичных слушаний по  Правилам землепользования  и застройки</w:t>
      </w:r>
      <w:r w:rsidR="00795B69" w:rsidRPr="00795B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5B69" w:rsidRPr="00003134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795B69" w:rsidRPr="00003134">
        <w:rPr>
          <w:rFonts w:ascii="Times New Roman" w:hAnsi="Times New Roman"/>
          <w:color w:val="000000"/>
          <w:sz w:val="26"/>
          <w:szCs w:val="26"/>
        </w:rPr>
        <w:t>.З</w:t>
      </w:r>
      <w:proofErr w:type="gram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ириклы, с.Малый  Седяк,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д.Лысогорка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д.Мишаровка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, д.Новая  Самарка, д.Красная  Горка,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д.Такмаккаран</w:t>
      </w:r>
      <w:proofErr w:type="spellEnd"/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сельского поселения </w:t>
      </w:r>
      <w:r w:rsidR="00795B69">
        <w:rPr>
          <w:rFonts w:ascii="Times New Roman" w:hAnsi="Times New Roman"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 (приложение № 1). </w:t>
      </w:r>
    </w:p>
    <w:p w:rsidR="00BF34B2" w:rsidRPr="00BF34B2" w:rsidRDefault="00BF34B2" w:rsidP="00BF34B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      2. Назначить проведение публичных слушаний </w:t>
      </w:r>
      <w:r w:rsidRPr="00BF34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 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>Правилам  землепользования  и застройки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95B69" w:rsidRPr="00003134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795B69" w:rsidRPr="00003134">
        <w:rPr>
          <w:rFonts w:ascii="Times New Roman" w:hAnsi="Times New Roman"/>
          <w:color w:val="000000"/>
          <w:sz w:val="26"/>
          <w:szCs w:val="26"/>
        </w:rPr>
        <w:t>.З</w:t>
      </w:r>
      <w:proofErr w:type="gram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ириклы, с.Малый  Седяк,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д.Лысогорка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д.Мишаровка</w:t>
      </w:r>
      <w:proofErr w:type="spellEnd"/>
      <w:r w:rsidR="00795B69" w:rsidRPr="00003134">
        <w:rPr>
          <w:rFonts w:ascii="Times New Roman" w:hAnsi="Times New Roman"/>
          <w:color w:val="000000"/>
          <w:sz w:val="26"/>
          <w:szCs w:val="26"/>
        </w:rPr>
        <w:t xml:space="preserve">, д.Новая  Самарка, д.Красная  Горка, </w:t>
      </w:r>
      <w:proofErr w:type="spellStart"/>
      <w:r w:rsidR="00795B69" w:rsidRPr="00003134">
        <w:rPr>
          <w:rFonts w:ascii="Times New Roman" w:hAnsi="Times New Roman"/>
          <w:color w:val="000000"/>
          <w:sz w:val="26"/>
          <w:szCs w:val="26"/>
        </w:rPr>
        <w:t>д.Такмаккаран</w:t>
      </w:r>
      <w:proofErr w:type="spellEnd"/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 на 09 ноября  2021 года.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  <w:shd w:val="clear" w:color="auto" w:fill="E5E5E5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         3.  Местом проведения публичных слушаний определить:  с. </w:t>
      </w:r>
      <w:r w:rsidR="005761E5">
        <w:rPr>
          <w:rFonts w:ascii="Times New Roman" w:hAnsi="Times New Roman"/>
          <w:color w:val="000000" w:themeColor="text1"/>
          <w:sz w:val="24"/>
          <w:szCs w:val="24"/>
        </w:rPr>
        <w:t>Зириклы</w:t>
      </w:r>
      <w:proofErr w:type="gramStart"/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здание администрации сельского поселения </w:t>
      </w:r>
      <w:r w:rsidR="00795B69">
        <w:rPr>
          <w:rFonts w:ascii="Times New Roman" w:hAnsi="Times New Roman"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в 15час.00мин.</w:t>
      </w:r>
      <w:r w:rsidRPr="00BF34B2">
        <w:rPr>
          <w:rFonts w:ascii="Times New Roman" w:hAnsi="Times New Roman"/>
          <w:color w:val="000000" w:themeColor="text1"/>
          <w:sz w:val="24"/>
          <w:szCs w:val="24"/>
          <w:shd w:val="clear" w:color="auto" w:fill="E5E5E5"/>
        </w:rPr>
        <w:t xml:space="preserve"> </w:t>
      </w:r>
    </w:p>
    <w:p w:rsidR="00BF34B2" w:rsidRPr="00BF34B2" w:rsidRDefault="00BF34B2" w:rsidP="00BF34B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         4.  Местонахождение комиссии по организации и проведению публичных слушаний  </w:t>
      </w:r>
      <w:r w:rsidRPr="00BF34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 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Правилам  землепользования  и застройки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с.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Зириклы, с.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Малый  Седяк, д.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Лысогорка, д.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1E5" w:rsidRPr="00003134">
        <w:rPr>
          <w:rFonts w:ascii="Times New Roman" w:hAnsi="Times New Roman"/>
          <w:color w:val="000000"/>
          <w:sz w:val="26"/>
          <w:szCs w:val="26"/>
        </w:rPr>
        <w:t>Мишаровка</w:t>
      </w:r>
      <w:proofErr w:type="spellEnd"/>
      <w:r w:rsidR="005761E5" w:rsidRPr="00003134">
        <w:rPr>
          <w:rFonts w:ascii="Times New Roman" w:hAnsi="Times New Roman"/>
          <w:color w:val="000000"/>
          <w:sz w:val="26"/>
          <w:szCs w:val="26"/>
        </w:rPr>
        <w:t>, д.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Новая  Самарка, д.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Красная  Горка, д.</w:t>
      </w:r>
      <w:r w:rsidR="005761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E5" w:rsidRPr="00003134">
        <w:rPr>
          <w:rFonts w:ascii="Times New Roman" w:hAnsi="Times New Roman"/>
          <w:color w:val="000000"/>
          <w:sz w:val="26"/>
          <w:szCs w:val="26"/>
        </w:rPr>
        <w:t>Такмаккаран</w:t>
      </w:r>
      <w:r w:rsidR="005761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Башкортостан: 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с.</w:t>
      </w:r>
      <w:r w:rsidR="005761E5">
        <w:rPr>
          <w:rFonts w:ascii="Times New Roman" w:hAnsi="Times New Roman"/>
          <w:color w:val="000000" w:themeColor="text1"/>
          <w:sz w:val="24"/>
          <w:szCs w:val="24"/>
        </w:rPr>
        <w:t xml:space="preserve"> Зириклы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, ул</w:t>
      </w:r>
      <w:proofErr w:type="gramStart"/>
      <w:r w:rsidRPr="00BF34B2">
        <w:rPr>
          <w:rFonts w:ascii="Times New Roman" w:hAnsi="Times New Roman"/>
          <w:color w:val="000000" w:themeColor="text1"/>
          <w:sz w:val="24"/>
          <w:szCs w:val="24"/>
        </w:rPr>
        <w:t>.Ц</w:t>
      </w:r>
      <w:proofErr w:type="gramEnd"/>
      <w:r w:rsidRPr="00BF34B2">
        <w:rPr>
          <w:rFonts w:ascii="Times New Roman" w:hAnsi="Times New Roman"/>
          <w:color w:val="000000" w:themeColor="text1"/>
          <w:sz w:val="24"/>
          <w:szCs w:val="24"/>
        </w:rPr>
        <w:t>ентральная,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="005761E5">
        <w:rPr>
          <w:rFonts w:ascii="Times New Roman" w:hAnsi="Times New Roman"/>
          <w:color w:val="000000" w:themeColor="text1"/>
          <w:sz w:val="24"/>
          <w:szCs w:val="24"/>
        </w:rPr>
        <w:t>41, телефон: 2-74-00.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          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         Замечания и предложения по обсуждению </w:t>
      </w:r>
      <w:r w:rsidRPr="00BF34B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Правил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землепользования и застройки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5C2D96" w:rsidRPr="00003134">
        <w:rPr>
          <w:rFonts w:ascii="Times New Roman" w:hAnsi="Times New Roman"/>
          <w:color w:val="000000"/>
          <w:sz w:val="26"/>
          <w:szCs w:val="26"/>
        </w:rPr>
        <w:t>.З</w:t>
      </w:r>
      <w:proofErr w:type="gramEnd"/>
      <w:r w:rsidR="005C2D96" w:rsidRPr="00003134">
        <w:rPr>
          <w:rFonts w:ascii="Times New Roman" w:hAnsi="Times New Roman"/>
          <w:color w:val="000000"/>
          <w:sz w:val="26"/>
          <w:szCs w:val="26"/>
        </w:rPr>
        <w:t>ириклы, с.Малый  Седяк,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Лысогорка,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C2D96" w:rsidRPr="00003134">
        <w:rPr>
          <w:rFonts w:ascii="Times New Roman" w:hAnsi="Times New Roman"/>
          <w:color w:val="000000"/>
          <w:sz w:val="26"/>
          <w:szCs w:val="26"/>
        </w:rPr>
        <w:t>Мишаровка</w:t>
      </w:r>
      <w:proofErr w:type="spellEnd"/>
      <w:r w:rsidR="005C2D96" w:rsidRPr="00003134">
        <w:rPr>
          <w:rFonts w:ascii="Times New Roman" w:hAnsi="Times New Roman"/>
          <w:color w:val="000000"/>
          <w:sz w:val="26"/>
          <w:szCs w:val="26"/>
        </w:rPr>
        <w:t>, д.Новая  Самарка, д.Красная  Горка,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Такмаккаран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сельского поселения 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от граждан и организаций принимаются комиссией по месту ее нахождения.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>          5.</w:t>
      </w:r>
      <w:r w:rsidRPr="00BF34B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разместить на официальном сайте сельского поселения </w:t>
      </w:r>
      <w:r w:rsidR="00795B69">
        <w:rPr>
          <w:rFonts w:ascii="Times New Roman" w:hAnsi="Times New Roman"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и на информационном стенде в здании администрации сельского поселения </w:t>
      </w:r>
      <w:r w:rsidR="00795B69">
        <w:rPr>
          <w:rFonts w:ascii="Times New Roman" w:hAnsi="Times New Roman"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сельсовет.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          6. Комиссии по организации и проведению публичных слушаний по 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Правилам землепользования и застройки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5C2D96" w:rsidRPr="00003134">
        <w:rPr>
          <w:rFonts w:ascii="Times New Roman" w:hAnsi="Times New Roman"/>
          <w:color w:val="000000"/>
          <w:sz w:val="26"/>
          <w:szCs w:val="26"/>
        </w:rPr>
        <w:t>.З</w:t>
      </w:r>
      <w:proofErr w:type="gramEnd"/>
      <w:r w:rsidR="005C2D96" w:rsidRPr="00003134">
        <w:rPr>
          <w:rFonts w:ascii="Times New Roman" w:hAnsi="Times New Roman"/>
          <w:color w:val="000000"/>
          <w:sz w:val="26"/>
          <w:szCs w:val="26"/>
        </w:rPr>
        <w:t>ириклы, с.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Малый  Седяк,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Лысогорка,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C2D96" w:rsidRPr="00003134">
        <w:rPr>
          <w:rFonts w:ascii="Times New Roman" w:hAnsi="Times New Roman"/>
          <w:color w:val="000000"/>
          <w:sz w:val="26"/>
          <w:szCs w:val="26"/>
        </w:rPr>
        <w:t>Мишаровка</w:t>
      </w:r>
      <w:proofErr w:type="spellEnd"/>
      <w:r w:rsidR="005C2D96" w:rsidRPr="00003134">
        <w:rPr>
          <w:rFonts w:ascii="Times New Roman" w:hAnsi="Times New Roman"/>
          <w:color w:val="000000"/>
          <w:sz w:val="26"/>
          <w:szCs w:val="26"/>
        </w:rPr>
        <w:t>, д.Новая  Самарка,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Красная  Горка,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Такмаккаран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 организовать проведение публичных слушаний с размещением экспозиции демонстрационных материалов      на весь период проведения публичных слушаний.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            7. </w:t>
      </w:r>
      <w:proofErr w:type="gramStart"/>
      <w:r w:rsidRPr="00BF34B2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BF34B2">
        <w:rPr>
          <w:rStyle w:val="ac"/>
          <w:rFonts w:ascii="Times New Roman" w:hAnsi="Times New Roman"/>
          <w:color w:val="000000" w:themeColor="text1"/>
          <w:sz w:val="24"/>
          <w:szCs w:val="24"/>
        </w:rPr>
        <w:t>Глава сельского поселения                                                      </w:t>
      </w:r>
      <w:bookmarkStart w:id="0" w:name="solid_top1"/>
      <w:bookmarkEnd w:id="0"/>
      <w:r w:rsidR="005C2D96">
        <w:rPr>
          <w:rStyle w:val="ac"/>
          <w:rFonts w:ascii="Times New Roman" w:hAnsi="Times New Roman"/>
          <w:color w:val="000000" w:themeColor="text1"/>
          <w:sz w:val="24"/>
          <w:szCs w:val="24"/>
        </w:rPr>
        <w:t>А.Г. Петров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  <w:sectPr w:rsidR="00BF34B2" w:rsidRPr="00BF34B2" w:rsidSect="00BF34B2">
          <w:pgSz w:w="11906" w:h="16838"/>
          <w:pgMar w:top="567" w:right="624" w:bottom="1134" w:left="1701" w:header="720" w:footer="720" w:gutter="0"/>
          <w:cols w:space="720"/>
          <w:docGrid w:linePitch="360"/>
        </w:sectPr>
      </w:pPr>
    </w:p>
    <w:p w:rsidR="00BF34B2" w:rsidRPr="00BF34B2" w:rsidRDefault="00BF34B2" w:rsidP="00BF34B2">
      <w:pPr>
        <w:tabs>
          <w:tab w:val="left" w:pos="1920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center1"/>
      <w:bookmarkEnd w:id="1"/>
      <w:r w:rsidRPr="00BF34B2">
        <w:rPr>
          <w:rFonts w:ascii="Times New Roman" w:hAnsi="Times New Roman"/>
          <w:color w:val="000000" w:themeColor="text1"/>
          <w:sz w:val="24"/>
          <w:szCs w:val="24"/>
        </w:rPr>
        <w:lastRenderedPageBreak/>
        <w:t>с.</w:t>
      </w:r>
      <w:r w:rsidR="005C2D96">
        <w:rPr>
          <w:rFonts w:ascii="Times New Roman" w:hAnsi="Times New Roman"/>
          <w:color w:val="000000" w:themeColor="text1"/>
          <w:sz w:val="24"/>
          <w:szCs w:val="24"/>
        </w:rPr>
        <w:t xml:space="preserve"> Зириклы</w:t>
      </w:r>
    </w:p>
    <w:p w:rsidR="00BF34B2" w:rsidRPr="00BF34B2" w:rsidRDefault="005C2D96" w:rsidP="00BF34B2">
      <w:pPr>
        <w:tabs>
          <w:tab w:val="left" w:pos="192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«23</w:t>
      </w:r>
      <w:r w:rsidR="00BF34B2"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» </w:t>
      </w:r>
      <w:r>
        <w:rPr>
          <w:rFonts w:ascii="Times New Roman" w:hAnsi="Times New Roman"/>
          <w:color w:val="000000" w:themeColor="text1"/>
          <w:sz w:val="24"/>
          <w:szCs w:val="24"/>
        </w:rPr>
        <w:t>июня</w:t>
      </w:r>
      <w:r w:rsidR="00BF34B2"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 2021 года</w:t>
      </w:r>
    </w:p>
    <w:p w:rsidR="00BF34B2" w:rsidRPr="00BF34B2" w:rsidRDefault="00BF34B2" w:rsidP="00BF34B2">
      <w:pPr>
        <w:tabs>
          <w:tab w:val="left" w:pos="19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5C2D96">
        <w:rPr>
          <w:rFonts w:ascii="Times New Roman" w:hAnsi="Times New Roman"/>
          <w:color w:val="000000" w:themeColor="text1"/>
          <w:sz w:val="24"/>
          <w:szCs w:val="24"/>
        </w:rPr>
        <w:t xml:space="preserve"> 62а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/2</w:t>
      </w:r>
      <w:r w:rsidR="005C2D9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2D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BF34B2" w:rsidRPr="00BF34B2" w:rsidRDefault="00BF34B2" w:rsidP="00BF34B2">
      <w:pPr>
        <w:tabs>
          <w:tab w:val="left" w:pos="19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  <w:sectPr w:rsidR="00BF34B2" w:rsidRPr="00BF34B2" w:rsidSect="0043417F">
          <w:type w:val="continuous"/>
          <w:pgSz w:w="11906" w:h="16838"/>
          <w:pgMar w:top="567" w:right="624" w:bottom="567" w:left="1701" w:header="720" w:footer="720" w:gutter="0"/>
          <w:cols w:space="720"/>
          <w:docGrid w:linePitch="360"/>
        </w:sectPr>
      </w:pP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 1</w:t>
      </w:r>
    </w:p>
    <w:p w:rsidR="00BF34B2" w:rsidRPr="00BF34B2" w:rsidRDefault="00BF34B2" w:rsidP="00BF34B2">
      <w:pPr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bCs/>
          <w:color w:val="000000" w:themeColor="text1"/>
          <w:sz w:val="24"/>
          <w:szCs w:val="24"/>
        </w:rPr>
        <w:t>к решению Совета сельского поселения</w:t>
      </w:r>
    </w:p>
    <w:p w:rsidR="00BF34B2" w:rsidRPr="00BF34B2" w:rsidRDefault="00795B69" w:rsidP="00BF34B2">
      <w:pPr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Зириклинский</w:t>
      </w:r>
      <w:r w:rsidR="00BF34B2" w:rsidRPr="00BF34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сельсовет</w:t>
      </w:r>
    </w:p>
    <w:p w:rsidR="00BF34B2" w:rsidRPr="00BF34B2" w:rsidRDefault="005C2D96" w:rsidP="00BF34B2">
      <w:pPr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23.06.2021 г. №62а</w:t>
      </w:r>
      <w:r w:rsidR="00BF34B2" w:rsidRPr="00BF34B2">
        <w:rPr>
          <w:rFonts w:ascii="Times New Roman" w:hAnsi="Times New Roman"/>
          <w:bCs/>
          <w:color w:val="000000" w:themeColor="text1"/>
          <w:sz w:val="24"/>
          <w:szCs w:val="24"/>
        </w:rPr>
        <w:t>/2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4-2</w:t>
      </w:r>
      <w:r w:rsidR="00BF34B2" w:rsidRPr="00BF34B2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34B2" w:rsidRPr="00BF34B2" w:rsidRDefault="00BF34B2" w:rsidP="00BF34B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 комиссии по организации и проведению публичных слушаний по обсуждению Правил землепользования и застройки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с.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Зириклы, с.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Малый  Седяк,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Лысогорка,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C2D96" w:rsidRPr="00003134">
        <w:rPr>
          <w:rFonts w:ascii="Times New Roman" w:hAnsi="Times New Roman"/>
          <w:color w:val="000000"/>
          <w:sz w:val="26"/>
          <w:szCs w:val="26"/>
        </w:rPr>
        <w:t>Мишаровка</w:t>
      </w:r>
      <w:proofErr w:type="spellEnd"/>
      <w:r w:rsidR="005C2D96" w:rsidRPr="00003134">
        <w:rPr>
          <w:rFonts w:ascii="Times New Roman" w:hAnsi="Times New Roman"/>
          <w:color w:val="000000"/>
          <w:sz w:val="26"/>
          <w:szCs w:val="26"/>
        </w:rPr>
        <w:t>, д</w:t>
      </w:r>
      <w:proofErr w:type="gramStart"/>
      <w:r w:rsidR="005C2D96" w:rsidRPr="00003134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5C2D96" w:rsidRPr="00003134">
        <w:rPr>
          <w:rFonts w:ascii="Times New Roman" w:hAnsi="Times New Roman"/>
          <w:color w:val="000000"/>
          <w:sz w:val="26"/>
          <w:szCs w:val="26"/>
        </w:rPr>
        <w:t>овая  Самарка, д.Красная  Горка, д.</w:t>
      </w:r>
      <w:r w:rsidR="005C2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D96" w:rsidRPr="00003134">
        <w:rPr>
          <w:rFonts w:ascii="Times New Roman" w:hAnsi="Times New Roman"/>
          <w:color w:val="000000"/>
          <w:sz w:val="26"/>
          <w:szCs w:val="26"/>
        </w:rPr>
        <w:t>Такмаккаран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</w:t>
      </w:r>
      <w:r w:rsidR="00795B69">
        <w:rPr>
          <w:rFonts w:ascii="Times New Roman" w:hAnsi="Times New Roman"/>
          <w:b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 муниципального района Бижбулякский район Республики Башкортостан :</w:t>
      </w:r>
    </w:p>
    <w:p w:rsidR="00BF34B2" w:rsidRPr="00BF34B2" w:rsidRDefault="00BF34B2" w:rsidP="00BF34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34B2" w:rsidRPr="00BF34B2" w:rsidRDefault="00BF34B2" w:rsidP="00BF34B2">
      <w:pPr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BF34B2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комиссии: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96">
        <w:rPr>
          <w:rFonts w:ascii="Times New Roman" w:hAnsi="Times New Roman"/>
          <w:color w:val="000000" w:themeColor="text1"/>
          <w:sz w:val="24"/>
          <w:szCs w:val="24"/>
        </w:rPr>
        <w:t>Петров А.Г.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 - глава сельского поселения </w:t>
      </w:r>
      <w:r w:rsidR="00795B69">
        <w:rPr>
          <w:rFonts w:ascii="Times New Roman" w:hAnsi="Times New Roman"/>
          <w:color w:val="000000" w:themeColor="text1"/>
          <w:sz w:val="24"/>
          <w:szCs w:val="24"/>
        </w:rPr>
        <w:t>Зириклинский</w:t>
      </w:r>
      <w:r w:rsidRPr="00BF34B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228"/>
      </w:tblGrid>
      <w:tr w:rsidR="00BF34B2" w:rsidRPr="00BF34B2" w:rsidTr="008A1301">
        <w:trPr>
          <w:trHeight w:val="922"/>
        </w:trPr>
        <w:tc>
          <w:tcPr>
            <w:tcW w:w="2127" w:type="dxa"/>
            <w:shd w:val="clear" w:color="auto" w:fill="auto"/>
          </w:tcPr>
          <w:p w:rsidR="00BF34B2" w:rsidRPr="00BF34B2" w:rsidRDefault="00BF34B2" w:rsidP="008A13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Секретарь комиссии:</w:t>
            </w:r>
          </w:p>
        </w:tc>
        <w:tc>
          <w:tcPr>
            <w:tcW w:w="7228" w:type="dxa"/>
            <w:shd w:val="clear" w:color="auto" w:fill="auto"/>
          </w:tcPr>
          <w:p w:rsidR="00BF34B2" w:rsidRPr="00BF34B2" w:rsidRDefault="005C2D96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Артемьева Н.Б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управляющий делами  сельского поселения </w:t>
            </w:r>
            <w:r w:rsidR="00795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Зириклинский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сельсовет.</w:t>
            </w:r>
          </w:p>
        </w:tc>
      </w:tr>
      <w:tr w:rsidR="00BF34B2" w:rsidRPr="00BF34B2" w:rsidTr="008A1301">
        <w:trPr>
          <w:trHeight w:val="530"/>
        </w:trPr>
        <w:tc>
          <w:tcPr>
            <w:tcW w:w="2127" w:type="dxa"/>
            <w:shd w:val="clear" w:color="auto" w:fill="auto"/>
          </w:tcPr>
          <w:p w:rsidR="00BF34B2" w:rsidRPr="00BF34B2" w:rsidRDefault="00BF34B2" w:rsidP="008A130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F34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Члены комиссии:</w:t>
            </w: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BF34B2" w:rsidRPr="00BF34B2" w:rsidRDefault="005C2D96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Саватнеева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В.Б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 специалист 2 категории сельского   поселения </w:t>
            </w:r>
            <w:r w:rsidR="00795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Зириклинский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сельсовет.</w:t>
            </w:r>
          </w:p>
        </w:tc>
      </w:tr>
      <w:tr w:rsidR="00BF34B2" w:rsidRPr="00BF34B2" w:rsidTr="008A1301">
        <w:tc>
          <w:tcPr>
            <w:tcW w:w="2127" w:type="dxa"/>
            <w:shd w:val="clear" w:color="auto" w:fill="auto"/>
          </w:tcPr>
          <w:p w:rsidR="00BF34B2" w:rsidRPr="00BF34B2" w:rsidRDefault="00BF34B2" w:rsidP="008A13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BF34B2" w:rsidRPr="00BF34B2" w:rsidRDefault="00BF34B2" w:rsidP="008A13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BF34B2" w:rsidRPr="00BF34B2" w:rsidRDefault="00BF34B2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Мухаметшин Р.Р. - главный  архитектор  администрации  МР Бижбулякский  район   Республики Башкортостан.</w:t>
            </w:r>
          </w:p>
          <w:p w:rsidR="00BF34B2" w:rsidRPr="00BF34B2" w:rsidRDefault="00BF34B2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4B2" w:rsidRPr="00BF34B2" w:rsidTr="008A1301">
        <w:tc>
          <w:tcPr>
            <w:tcW w:w="2127" w:type="dxa"/>
            <w:shd w:val="clear" w:color="auto" w:fill="auto"/>
          </w:tcPr>
          <w:p w:rsidR="00BF34B2" w:rsidRPr="00BF34B2" w:rsidRDefault="00BF34B2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BF34B2" w:rsidRPr="00BF34B2" w:rsidRDefault="00BF34B2" w:rsidP="008A13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BF34B2" w:rsidRPr="00BF34B2" w:rsidRDefault="00BF34B2" w:rsidP="008A13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BF34B2" w:rsidRPr="00BF34B2" w:rsidRDefault="001E75D5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 С.П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депутат сельского поселения  </w:t>
            </w:r>
            <w:r w:rsidR="00795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Зириклинский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 по избирательному округу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F34B2" w:rsidRPr="00BF34B2" w:rsidRDefault="00BF34B2" w:rsidP="008A1301">
            <w:pPr>
              <w:tabs>
                <w:tab w:val="left" w:pos="1845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4B2" w:rsidRPr="00BF34B2" w:rsidTr="008A1301">
        <w:tc>
          <w:tcPr>
            <w:tcW w:w="2127" w:type="dxa"/>
            <w:shd w:val="clear" w:color="auto" w:fill="auto"/>
          </w:tcPr>
          <w:p w:rsidR="00BF34B2" w:rsidRPr="00BF34B2" w:rsidRDefault="00BF34B2" w:rsidP="008A13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BF34B2" w:rsidRPr="00BF34B2" w:rsidRDefault="00BF34B2" w:rsidP="008A13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F34B2" w:rsidRPr="00BF34B2" w:rsidRDefault="00BF34B2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34B2" w:rsidRPr="00BF34B2" w:rsidRDefault="001E75D5" w:rsidP="008A130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 Г.П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 депутат сельского поселения  </w:t>
            </w:r>
            <w:r w:rsidR="00795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Зириклинский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 по избирательному округу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F34B2"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BF34B2" w:rsidRPr="00BF34B2" w:rsidRDefault="00BF34B2" w:rsidP="008A1301">
            <w:pPr>
              <w:tabs>
                <w:tab w:val="left" w:pos="900"/>
              </w:tabs>
              <w:snapToGrid w:val="0"/>
              <w:ind w:left="-20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ононова</w:t>
            </w:r>
            <w:proofErr w:type="spellEnd"/>
            <w:r w:rsidRPr="00BF3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</w:tbl>
    <w:p w:rsidR="00BF34B2" w:rsidRPr="008A407F" w:rsidRDefault="00BF34B2" w:rsidP="00BF34B2">
      <w:pPr>
        <w:rPr>
          <w:color w:val="5F497A" w:themeColor="accent4" w:themeShade="BF"/>
          <w:sz w:val="28"/>
          <w:szCs w:val="28"/>
        </w:rPr>
      </w:pPr>
    </w:p>
    <w:p w:rsidR="00BF34B2" w:rsidRPr="008A407F" w:rsidRDefault="00BF34B2" w:rsidP="00BF34B2">
      <w:pPr>
        <w:rPr>
          <w:color w:val="5F497A" w:themeColor="accent4" w:themeShade="BF"/>
          <w:sz w:val="28"/>
          <w:szCs w:val="28"/>
        </w:rPr>
      </w:pPr>
    </w:p>
    <w:p w:rsidR="00BF34B2" w:rsidRPr="008A407F" w:rsidRDefault="00BF34B2" w:rsidP="00BF34B2">
      <w:pPr>
        <w:rPr>
          <w:color w:val="5F497A" w:themeColor="accent4" w:themeShade="BF"/>
          <w:sz w:val="28"/>
          <w:szCs w:val="28"/>
        </w:rPr>
      </w:pPr>
    </w:p>
    <w:p w:rsidR="00BF34B2" w:rsidRPr="008A407F" w:rsidRDefault="00BF34B2" w:rsidP="00BF34B2">
      <w:pPr>
        <w:tabs>
          <w:tab w:val="left" w:pos="1920"/>
        </w:tabs>
        <w:jc w:val="center"/>
        <w:rPr>
          <w:color w:val="5F497A" w:themeColor="accent4" w:themeShade="BF"/>
          <w:sz w:val="28"/>
          <w:szCs w:val="28"/>
        </w:rPr>
      </w:pPr>
    </w:p>
    <w:p w:rsidR="00100A81" w:rsidRDefault="00100A81" w:rsidP="0010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100A81" w:rsidSect="007F1D5A">
      <w:head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C6" w:rsidRDefault="000001C6">
      <w:r>
        <w:separator/>
      </w:r>
    </w:p>
  </w:endnote>
  <w:endnote w:type="continuationSeparator" w:id="0">
    <w:p w:rsidR="000001C6" w:rsidRDefault="0000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C6" w:rsidRDefault="000001C6">
      <w:r>
        <w:separator/>
      </w:r>
    </w:p>
  </w:footnote>
  <w:footnote w:type="continuationSeparator" w:id="0">
    <w:p w:rsidR="000001C6" w:rsidRDefault="0000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7" w:rsidRDefault="00B429CE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C234A7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1E75D5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1557087"/>
    <w:multiLevelType w:val="hybridMultilevel"/>
    <w:tmpl w:val="1FE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01C6"/>
    <w:rsid w:val="00005CFA"/>
    <w:rsid w:val="000171B7"/>
    <w:rsid w:val="00021E59"/>
    <w:rsid w:val="00022CBE"/>
    <w:rsid w:val="00027439"/>
    <w:rsid w:val="000332CC"/>
    <w:rsid w:val="00043490"/>
    <w:rsid w:val="00063EFE"/>
    <w:rsid w:val="000728E6"/>
    <w:rsid w:val="00074623"/>
    <w:rsid w:val="00074A4C"/>
    <w:rsid w:val="00074DAA"/>
    <w:rsid w:val="00075DD2"/>
    <w:rsid w:val="000779F8"/>
    <w:rsid w:val="00083B1D"/>
    <w:rsid w:val="000B1FEC"/>
    <w:rsid w:val="000C0156"/>
    <w:rsid w:val="000C0D83"/>
    <w:rsid w:val="000C4DDA"/>
    <w:rsid w:val="000D2A8D"/>
    <w:rsid w:val="00100A81"/>
    <w:rsid w:val="001023C0"/>
    <w:rsid w:val="00103636"/>
    <w:rsid w:val="00112E83"/>
    <w:rsid w:val="001239DA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E4AAC"/>
    <w:rsid w:val="001E75D5"/>
    <w:rsid w:val="00215438"/>
    <w:rsid w:val="00224A4C"/>
    <w:rsid w:val="00224E3A"/>
    <w:rsid w:val="00261868"/>
    <w:rsid w:val="00276A92"/>
    <w:rsid w:val="00276AFD"/>
    <w:rsid w:val="00283BEE"/>
    <w:rsid w:val="002A15DF"/>
    <w:rsid w:val="002A4EF7"/>
    <w:rsid w:val="002A5245"/>
    <w:rsid w:val="002B519D"/>
    <w:rsid w:val="002B6450"/>
    <w:rsid w:val="002C372A"/>
    <w:rsid w:val="002D2063"/>
    <w:rsid w:val="002E1488"/>
    <w:rsid w:val="002E2130"/>
    <w:rsid w:val="002E64EE"/>
    <w:rsid w:val="002F3F91"/>
    <w:rsid w:val="00312ECE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FA2"/>
    <w:rsid w:val="004833B9"/>
    <w:rsid w:val="004C0437"/>
    <w:rsid w:val="004D040F"/>
    <w:rsid w:val="004D1558"/>
    <w:rsid w:val="004D3926"/>
    <w:rsid w:val="004F1AC0"/>
    <w:rsid w:val="004F2E7D"/>
    <w:rsid w:val="00521A4A"/>
    <w:rsid w:val="005257DF"/>
    <w:rsid w:val="005475A7"/>
    <w:rsid w:val="005761E5"/>
    <w:rsid w:val="00581AEB"/>
    <w:rsid w:val="00583DC3"/>
    <w:rsid w:val="005B51D6"/>
    <w:rsid w:val="005C2D96"/>
    <w:rsid w:val="005C3330"/>
    <w:rsid w:val="005C6957"/>
    <w:rsid w:val="005D16DC"/>
    <w:rsid w:val="005D23C9"/>
    <w:rsid w:val="005F4745"/>
    <w:rsid w:val="00603E87"/>
    <w:rsid w:val="00607675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72437E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95B69"/>
    <w:rsid w:val="007C6B43"/>
    <w:rsid w:val="007E2399"/>
    <w:rsid w:val="007E2C31"/>
    <w:rsid w:val="007F088F"/>
    <w:rsid w:val="007F1D5A"/>
    <w:rsid w:val="007F76AC"/>
    <w:rsid w:val="008041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74F93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A72F4"/>
    <w:rsid w:val="009B14A3"/>
    <w:rsid w:val="009C78B5"/>
    <w:rsid w:val="009F49BF"/>
    <w:rsid w:val="009F539B"/>
    <w:rsid w:val="00A0386D"/>
    <w:rsid w:val="00A10174"/>
    <w:rsid w:val="00A50579"/>
    <w:rsid w:val="00A536C5"/>
    <w:rsid w:val="00A5672D"/>
    <w:rsid w:val="00A74EFF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5430"/>
    <w:rsid w:val="00AF6718"/>
    <w:rsid w:val="00B06AFD"/>
    <w:rsid w:val="00B071DD"/>
    <w:rsid w:val="00B34003"/>
    <w:rsid w:val="00B34E76"/>
    <w:rsid w:val="00B429CE"/>
    <w:rsid w:val="00B50B52"/>
    <w:rsid w:val="00B53168"/>
    <w:rsid w:val="00B6179C"/>
    <w:rsid w:val="00B92C65"/>
    <w:rsid w:val="00B9358A"/>
    <w:rsid w:val="00BB0E45"/>
    <w:rsid w:val="00BB1AC5"/>
    <w:rsid w:val="00BB53FE"/>
    <w:rsid w:val="00BD1E7E"/>
    <w:rsid w:val="00BD5AA3"/>
    <w:rsid w:val="00BE15B6"/>
    <w:rsid w:val="00BE43BA"/>
    <w:rsid w:val="00BF34B2"/>
    <w:rsid w:val="00C012C7"/>
    <w:rsid w:val="00C049D3"/>
    <w:rsid w:val="00C234A7"/>
    <w:rsid w:val="00C320F3"/>
    <w:rsid w:val="00C32E8B"/>
    <w:rsid w:val="00C33E23"/>
    <w:rsid w:val="00C34B59"/>
    <w:rsid w:val="00C35ACE"/>
    <w:rsid w:val="00C37919"/>
    <w:rsid w:val="00C42876"/>
    <w:rsid w:val="00C45B51"/>
    <w:rsid w:val="00C4665E"/>
    <w:rsid w:val="00C67131"/>
    <w:rsid w:val="00C70CA5"/>
    <w:rsid w:val="00C738F9"/>
    <w:rsid w:val="00C92A14"/>
    <w:rsid w:val="00CC5346"/>
    <w:rsid w:val="00CD65ED"/>
    <w:rsid w:val="00CE1D48"/>
    <w:rsid w:val="00CE4D57"/>
    <w:rsid w:val="00D028A8"/>
    <w:rsid w:val="00D32C18"/>
    <w:rsid w:val="00D44951"/>
    <w:rsid w:val="00D52F4A"/>
    <w:rsid w:val="00D738C0"/>
    <w:rsid w:val="00D743AB"/>
    <w:rsid w:val="00D74E55"/>
    <w:rsid w:val="00D80211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254B8"/>
    <w:rsid w:val="00E3128D"/>
    <w:rsid w:val="00E32FE6"/>
    <w:rsid w:val="00E45F5B"/>
    <w:rsid w:val="00E47130"/>
    <w:rsid w:val="00E65203"/>
    <w:rsid w:val="00E66CBD"/>
    <w:rsid w:val="00E72ECD"/>
    <w:rsid w:val="00E732D3"/>
    <w:rsid w:val="00E83E1B"/>
    <w:rsid w:val="00E840FF"/>
    <w:rsid w:val="00E97497"/>
    <w:rsid w:val="00EA7F4F"/>
    <w:rsid w:val="00EB2DA3"/>
    <w:rsid w:val="00EB3D4E"/>
    <w:rsid w:val="00EB719D"/>
    <w:rsid w:val="00EC6244"/>
    <w:rsid w:val="00F02493"/>
    <w:rsid w:val="00F25886"/>
    <w:rsid w:val="00F341CC"/>
    <w:rsid w:val="00F4187B"/>
    <w:rsid w:val="00F42612"/>
    <w:rsid w:val="00F44F31"/>
    <w:rsid w:val="00F465B1"/>
    <w:rsid w:val="00F50686"/>
    <w:rsid w:val="00F50D5D"/>
    <w:rsid w:val="00F62FB1"/>
    <w:rsid w:val="00F77CF6"/>
    <w:rsid w:val="00F77ED3"/>
    <w:rsid w:val="00F8680E"/>
    <w:rsid w:val="00FA459B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100A8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No Spacing"/>
    <w:uiPriority w:val="1"/>
    <w:qFormat/>
    <w:rsid w:val="00100A81"/>
    <w:rPr>
      <w:rFonts w:ascii="Calibri" w:hAnsi="Calibri"/>
      <w:sz w:val="22"/>
      <w:szCs w:val="22"/>
    </w:rPr>
  </w:style>
  <w:style w:type="character" w:styleId="ac">
    <w:name w:val="Strong"/>
    <w:qFormat/>
    <w:rsid w:val="00BF3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612D-E4B4-4C02-8A56-9B2B0C63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ПК</cp:lastModifiedBy>
  <cp:revision>2</cp:revision>
  <cp:lastPrinted>2021-08-24T04:02:00Z</cp:lastPrinted>
  <dcterms:created xsi:type="dcterms:W3CDTF">2021-10-22T07:49:00Z</dcterms:created>
  <dcterms:modified xsi:type="dcterms:W3CDTF">2021-10-22T07:49:00Z</dcterms:modified>
</cp:coreProperties>
</file>